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BC" w:rsidRPr="00CD7960" w:rsidRDefault="002964BC" w:rsidP="002964BC">
      <w:pPr>
        <w:pStyle w:val="NoSpacing"/>
        <w:rPr>
          <w:lang w:val="sr-Latn-RS"/>
        </w:rPr>
      </w:pPr>
      <w:r>
        <w:rPr>
          <w:lang w:val="sr-Latn-RS"/>
        </w:rPr>
        <w:t>INTEGRALNO UPRAVLLJANJE KVALITETOM</w:t>
      </w:r>
      <w:r w:rsidR="00592B63">
        <w:rPr>
          <w:lang w:val="sr-Latn-RS"/>
        </w:rPr>
        <w:t xml:space="preserve"> SPECIJALISTIČ</w:t>
      </w:r>
      <w:bookmarkStart w:id="0" w:name="_GoBack"/>
      <w:bookmarkEnd w:id="0"/>
      <w:r>
        <w:rPr>
          <w:lang w:val="sr-Latn-RS"/>
        </w:rPr>
        <w:t>KE STUDIJE</w:t>
      </w:r>
    </w:p>
    <w:p w:rsidR="002964BC" w:rsidRDefault="002964BC" w:rsidP="002964BC">
      <w:pPr>
        <w:pStyle w:val="NoSpacing"/>
        <w:rPr>
          <w:lang w:val="sr-Latn-RS"/>
        </w:rPr>
      </w:pPr>
      <w:r>
        <w:rPr>
          <w:lang w:val="sr-Latn-RS"/>
        </w:rPr>
        <w:t>SPISAK TEMA ZA SEMINARSKE RADOVE</w:t>
      </w:r>
    </w:p>
    <w:p w:rsidR="00484F6F" w:rsidRDefault="00484F6F" w:rsidP="002964BC">
      <w:pPr>
        <w:pStyle w:val="NoSpacing"/>
        <w:rPr>
          <w:lang w:val="sr-Latn-RS"/>
        </w:rPr>
      </w:pPr>
    </w:p>
    <w:p w:rsidR="00484F6F" w:rsidRDefault="00484F6F" w:rsidP="00484F6F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OSNOVI MENADŽMENTA KVALITETOM</w:t>
      </w:r>
    </w:p>
    <w:p w:rsidR="00484F6F" w:rsidRDefault="00484F6F" w:rsidP="00484F6F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LIDERSTVO I MENADŽMENT KVALITETOM</w:t>
      </w:r>
    </w:p>
    <w:p w:rsidR="00484F6F" w:rsidRDefault="00484F6F" w:rsidP="00484F6F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SISTEM MENADŽMENTA KVALITETOM</w:t>
      </w:r>
    </w:p>
    <w:p w:rsidR="00484F6F" w:rsidRDefault="00484F6F" w:rsidP="00484F6F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OSNOVNI ZAHTEVI QMS-a</w:t>
      </w:r>
    </w:p>
    <w:p w:rsidR="00484F6F" w:rsidRDefault="00484F6F" w:rsidP="00484F6F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ODGOVORNOST MENADŽMENTA</w:t>
      </w:r>
      <w:r w:rsidR="00A72421">
        <w:rPr>
          <w:lang w:val="sr-Latn-RS"/>
        </w:rPr>
        <w:t xml:space="preserve"> KVALITETOM</w:t>
      </w:r>
    </w:p>
    <w:p w:rsidR="00484F6F" w:rsidRDefault="00484F6F" w:rsidP="00484F6F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MENADŽMENT RESURSIMA</w:t>
      </w:r>
      <w:r w:rsidR="00A72421">
        <w:rPr>
          <w:lang w:val="sr-Latn-RS"/>
        </w:rPr>
        <w:t xml:space="preserve"> KVALITETA</w:t>
      </w:r>
    </w:p>
    <w:p w:rsidR="00484F6F" w:rsidRDefault="00484F6F" w:rsidP="00484F6F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PROCESI REALIZACIJE</w:t>
      </w:r>
      <w:r w:rsidR="007240FD">
        <w:rPr>
          <w:lang w:val="sr-Latn-RS"/>
        </w:rPr>
        <w:t xml:space="preserve"> ISO STANDARDA</w:t>
      </w:r>
    </w:p>
    <w:p w:rsidR="00484F6F" w:rsidRDefault="00484F6F" w:rsidP="00484F6F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MERENJE, ANALIZA I POBOLJŠANJE </w:t>
      </w:r>
      <w:r w:rsidR="007240FD">
        <w:rPr>
          <w:lang w:val="sr-Latn-RS"/>
        </w:rPr>
        <w:t>ISO STANDARDA</w:t>
      </w:r>
    </w:p>
    <w:p w:rsidR="00484F6F" w:rsidRDefault="00484F6F" w:rsidP="00484F6F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PTOJEKTOVANJE I RAZVOJ</w:t>
      </w:r>
      <w:r w:rsidR="007240FD">
        <w:rPr>
          <w:lang w:val="sr-Latn-RS"/>
        </w:rPr>
        <w:t xml:space="preserve"> ISO STANDARDA</w:t>
      </w:r>
    </w:p>
    <w:p w:rsidR="00484F6F" w:rsidRPr="00CD7960" w:rsidRDefault="00484F6F" w:rsidP="00484F6F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UPRAVLJANJE OPREMOM ZA PRAĆENJE </w:t>
      </w:r>
      <w:r w:rsidR="007240FD">
        <w:rPr>
          <w:lang w:val="sr-Latn-RS"/>
        </w:rPr>
        <w:t>ISO STANDARDA</w:t>
      </w:r>
    </w:p>
    <w:p w:rsidR="0007487A" w:rsidRDefault="00592B63"/>
    <w:p w:rsidR="005A4B8A" w:rsidRPr="005A4B8A" w:rsidRDefault="005A4B8A" w:rsidP="005A4B8A">
      <w:pPr>
        <w:widowControl w:val="0"/>
        <w:numPr>
          <w:ilvl w:val="1"/>
          <w:numId w:val="2"/>
        </w:numPr>
        <w:tabs>
          <w:tab w:val="left" w:pos="610"/>
        </w:tabs>
        <w:autoSpaceDE w:val="0"/>
        <w:autoSpaceDN w:val="0"/>
        <w:spacing w:before="176" w:after="0" w:line="240" w:lineRule="auto"/>
        <w:ind w:left="609" w:hanging="390"/>
        <w:outlineLvl w:val="2"/>
        <w:rPr>
          <w:rFonts w:ascii="Arial" w:eastAsia="Arial" w:hAnsi="Arial" w:cs="Arial"/>
          <w:bCs/>
          <w:color w:val="FF0000"/>
          <w:sz w:val="23"/>
          <w:szCs w:val="23"/>
          <w:lang w:val="sl-SI" w:eastAsia="sl-SI" w:bidi="sl-SI"/>
        </w:rPr>
      </w:pPr>
      <w:r w:rsidRPr="005A4B8A">
        <w:rPr>
          <w:rFonts w:ascii="Arial" w:eastAsia="Arial" w:hAnsi="Arial" w:cs="Arial"/>
          <w:bCs/>
          <w:sz w:val="23"/>
          <w:szCs w:val="23"/>
          <w:lang w:val="sl-SI" w:eastAsia="sl-SI" w:bidi="sl-SI"/>
        </w:rPr>
        <w:t>Studenti su dužni da odmah po odabiru teme jave predmetnoim profesoru koju su temu izabrali, kako ne bi došlo do preklapanja na mail</w:t>
      </w:r>
      <w:r w:rsidRPr="005A4B8A">
        <w:rPr>
          <w:rFonts w:ascii="Arial" w:eastAsia="Arial" w:hAnsi="Arial" w:cs="Arial"/>
          <w:bCs/>
          <w:color w:val="FF0000"/>
          <w:sz w:val="23"/>
          <w:szCs w:val="23"/>
          <w:lang w:val="sl-SI" w:eastAsia="sl-SI" w:bidi="sl-SI"/>
        </w:rPr>
        <w:t xml:space="preserve">: </w:t>
      </w:r>
      <w:r w:rsidRPr="005A4B8A">
        <w:rPr>
          <w:rFonts w:ascii="Arial" w:eastAsia="Arial" w:hAnsi="Arial" w:cs="Arial"/>
          <w:b/>
          <w:bCs/>
          <w:color w:val="FF0000"/>
          <w:sz w:val="40"/>
          <w:szCs w:val="40"/>
          <w:lang w:val="sl-SI" w:eastAsia="sl-SI" w:bidi="sl-SI"/>
        </w:rPr>
        <w:t>puki</w:t>
      </w:r>
      <w:r w:rsidRPr="005A4B8A">
        <w:rPr>
          <w:rFonts w:ascii="Arial" w:eastAsia="Arial" w:hAnsi="Arial" w:cs="Arial"/>
          <w:b/>
          <w:bCs/>
          <w:color w:val="FF0000"/>
          <w:sz w:val="40"/>
          <w:szCs w:val="40"/>
          <w:lang w:eastAsia="sl-SI" w:bidi="sl-SI"/>
        </w:rPr>
        <w:t>@kg.ac.rs</w:t>
      </w:r>
      <w:r w:rsidRPr="005A4B8A">
        <w:rPr>
          <w:rFonts w:ascii="Arial" w:eastAsia="Arial" w:hAnsi="Arial" w:cs="Arial"/>
          <w:bCs/>
          <w:color w:val="FF0000"/>
          <w:sz w:val="23"/>
          <w:szCs w:val="23"/>
          <w:lang w:val="sl-SI" w:eastAsia="sl-SI" w:bidi="sl-SI"/>
        </w:rPr>
        <w:t xml:space="preserve">  </w:t>
      </w:r>
    </w:p>
    <w:p w:rsidR="005A4B8A" w:rsidRDefault="005A4B8A"/>
    <w:sectPr w:rsidR="005A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7D3B"/>
    <w:multiLevelType w:val="hybridMultilevel"/>
    <w:tmpl w:val="E8AA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32D8"/>
    <w:multiLevelType w:val="hybridMultilevel"/>
    <w:tmpl w:val="A15E3D50"/>
    <w:lvl w:ilvl="0" w:tplc="9252DAA8">
      <w:start w:val="1"/>
      <w:numFmt w:val="decimal"/>
      <w:lvlText w:val="%1"/>
      <w:lvlJc w:val="left"/>
      <w:pPr>
        <w:ind w:left="351" w:hanging="351"/>
        <w:jc w:val="left"/>
      </w:pPr>
      <w:rPr>
        <w:rFonts w:hint="default"/>
        <w:b/>
        <w:bCs/>
        <w:w w:val="101"/>
        <w:lang w:val="sl-SI" w:eastAsia="sl-SI" w:bidi="sl-SI"/>
      </w:rPr>
    </w:lvl>
    <w:lvl w:ilvl="1" w:tplc="174632A4">
      <w:numFmt w:val="none"/>
      <w:lvlText w:val=""/>
      <w:lvlJc w:val="left"/>
      <w:pPr>
        <w:tabs>
          <w:tab w:val="num" w:pos="360"/>
        </w:tabs>
      </w:pPr>
    </w:lvl>
    <w:lvl w:ilvl="2" w:tplc="13F84DCC">
      <w:start w:val="1"/>
      <w:numFmt w:val="lowerLetter"/>
      <w:lvlText w:val="%3)"/>
      <w:lvlJc w:val="left"/>
      <w:pPr>
        <w:ind w:left="748" w:hanging="469"/>
        <w:jc w:val="left"/>
      </w:pPr>
      <w:rPr>
        <w:rFonts w:ascii="Arial" w:eastAsia="Arial" w:hAnsi="Arial" w:cs="Arial" w:hint="default"/>
        <w:b/>
        <w:bCs/>
        <w:i/>
        <w:w w:val="102"/>
        <w:sz w:val="21"/>
        <w:szCs w:val="21"/>
        <w:lang w:val="sl-SI" w:eastAsia="sl-SI" w:bidi="sl-SI"/>
      </w:rPr>
    </w:lvl>
    <w:lvl w:ilvl="3" w:tplc="24FE793A">
      <w:start w:val="1"/>
      <w:numFmt w:val="decimal"/>
      <w:lvlText w:val="%4)"/>
      <w:lvlJc w:val="left"/>
      <w:pPr>
        <w:ind w:left="748" w:hanging="469"/>
        <w:jc w:val="left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4" w:tplc="0CA0CAEC">
      <w:numFmt w:val="bullet"/>
      <w:lvlText w:val="•"/>
      <w:lvlJc w:val="left"/>
      <w:pPr>
        <w:ind w:left="2142" w:hanging="469"/>
      </w:pPr>
      <w:rPr>
        <w:rFonts w:hint="default"/>
        <w:lang w:val="sl-SI" w:eastAsia="sl-SI" w:bidi="sl-SI"/>
      </w:rPr>
    </w:lvl>
    <w:lvl w:ilvl="5" w:tplc="656A1596">
      <w:numFmt w:val="bullet"/>
      <w:lvlText w:val="•"/>
      <w:lvlJc w:val="left"/>
      <w:pPr>
        <w:ind w:left="3545" w:hanging="469"/>
      </w:pPr>
      <w:rPr>
        <w:rFonts w:hint="default"/>
        <w:lang w:val="sl-SI" w:eastAsia="sl-SI" w:bidi="sl-SI"/>
      </w:rPr>
    </w:lvl>
    <w:lvl w:ilvl="6" w:tplc="93D62726">
      <w:numFmt w:val="bullet"/>
      <w:lvlText w:val="•"/>
      <w:lvlJc w:val="left"/>
      <w:pPr>
        <w:ind w:left="4948" w:hanging="469"/>
      </w:pPr>
      <w:rPr>
        <w:rFonts w:hint="default"/>
        <w:lang w:val="sl-SI" w:eastAsia="sl-SI" w:bidi="sl-SI"/>
      </w:rPr>
    </w:lvl>
    <w:lvl w:ilvl="7" w:tplc="3E6C1426">
      <w:numFmt w:val="bullet"/>
      <w:lvlText w:val="•"/>
      <w:lvlJc w:val="left"/>
      <w:pPr>
        <w:ind w:left="6351" w:hanging="469"/>
      </w:pPr>
      <w:rPr>
        <w:rFonts w:hint="default"/>
        <w:lang w:val="sl-SI" w:eastAsia="sl-SI" w:bidi="sl-SI"/>
      </w:rPr>
    </w:lvl>
    <w:lvl w:ilvl="8" w:tplc="7A9AC1DC">
      <w:numFmt w:val="bullet"/>
      <w:lvlText w:val="•"/>
      <w:lvlJc w:val="left"/>
      <w:pPr>
        <w:ind w:left="7754" w:hanging="469"/>
      </w:pPr>
      <w:rPr>
        <w:rFonts w:hint="default"/>
        <w:lang w:val="sl-SI" w:eastAsia="sl-SI" w:bidi="sl-S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C"/>
    <w:rsid w:val="000B2806"/>
    <w:rsid w:val="002964BC"/>
    <w:rsid w:val="00484F6F"/>
    <w:rsid w:val="00592B63"/>
    <w:rsid w:val="005A4B8A"/>
    <w:rsid w:val="007240FD"/>
    <w:rsid w:val="007643AE"/>
    <w:rsid w:val="00A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Deretić</cp:lastModifiedBy>
  <cp:revision>2</cp:revision>
  <dcterms:created xsi:type="dcterms:W3CDTF">2022-03-22T23:01:00Z</dcterms:created>
  <dcterms:modified xsi:type="dcterms:W3CDTF">2022-03-22T23:01:00Z</dcterms:modified>
</cp:coreProperties>
</file>