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6F5D4D" w:rsidRDefault="002B660D" w:rsidP="006F5D4D">
      <w:pPr>
        <w:pStyle w:val="ListParagraph"/>
        <w:numPr>
          <w:ilvl w:val="0"/>
          <w:numId w:val="26"/>
        </w:numPr>
        <w:jc w:val="center"/>
        <w:rPr>
          <w:rFonts w:ascii="Times New Roman" w:hAnsi="Times New Roman" w:cs="Times New Roman"/>
          <w:b/>
          <w:sz w:val="28"/>
          <w:szCs w:val="28"/>
          <w:lang w:val="sr-Cyrl-RS"/>
        </w:rPr>
      </w:pPr>
      <w:r w:rsidRPr="006F5D4D">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B23954">
      <w:pPr>
        <w:pStyle w:val="ListParagraph"/>
        <w:numPr>
          <w:ilvl w:val="0"/>
          <w:numId w:val="2"/>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b/>
          <w:sz w:val="24"/>
          <w:szCs w:val="24"/>
        </w:rPr>
        <w:t>31</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једначину</w:t>
      </w:r>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1640" w:dyaOrig="340">
          <v:shape id="_x0000_i1025" type="#_x0000_t75" style="width:81.75pt;height:17.25pt" o:ole="">
            <v:imagedata r:id="rId6" o:title=""/>
          </v:shape>
          <o:OLEObject Type="Embed" ProgID="Equation.3" ShapeID="_x0000_i1025" DrawAspect="Content" ObjectID="_1648915172" r:id="rId7"/>
        </w:object>
      </w:r>
      <w:r w:rsidRPr="00E33B56">
        <w:rPr>
          <w:rFonts w:ascii="Times New Roman" w:hAnsi="Times New Roman" w:cs="Times New Roman"/>
          <w:sz w:val="24"/>
          <w:szCs w:val="24"/>
        </w:rPr>
        <w:t xml:space="preserve"> </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8</w:t>
      </w:r>
      <w:r w:rsidRPr="00E33B56">
        <w:rPr>
          <w:rFonts w:ascii="Times New Roman" w:hAnsi="Times New Roman" w:cs="Times New Roman"/>
          <w:sz w:val="24"/>
          <w:szCs w:val="24"/>
        </w:rPr>
        <w:t xml:space="preserve">         </w:t>
      </w:r>
      <w:r w:rsidRPr="00C35EAD">
        <w:rPr>
          <w:rFonts w:ascii="Times New Roman" w:hAnsi="Times New Roman" w:cs="Times New Roman"/>
          <w:sz w:val="24"/>
          <w:szCs w:val="24"/>
          <w:highlight w:val="yellow"/>
        </w:rPr>
        <w:t xml:space="preserve">б) </w:t>
      </w:r>
      <w:r w:rsidRPr="00C35EAD">
        <w:rPr>
          <w:rFonts w:ascii="Times New Roman" w:hAnsi="Times New Roman" w:cs="Times New Roman"/>
          <w:sz w:val="24"/>
          <w:szCs w:val="24"/>
          <w:highlight w:val="yellow"/>
          <w:lang w:val="sr-Cyrl-CS"/>
        </w:rPr>
        <w:t>Нема решења</w:t>
      </w:r>
      <w:r w:rsidRPr="00E33B56">
        <w:rPr>
          <w:rFonts w:ascii="Times New Roman" w:hAnsi="Times New Roman" w:cs="Times New Roman"/>
          <w:sz w:val="24"/>
          <w:szCs w:val="24"/>
        </w:rPr>
        <w:t xml:space="preserve">          </w:t>
      </w:r>
      <w:r>
        <w:rPr>
          <w:rFonts w:ascii="Times New Roman" w:hAnsi="Times New Roman" w:cs="Times New Roman"/>
          <w:sz w:val="24"/>
          <w:szCs w:val="24"/>
        </w:rPr>
        <w:t>в) 18</w:t>
      </w:r>
      <w:r w:rsidRPr="00E33B56">
        <w:rPr>
          <w:rFonts w:ascii="Times New Roman" w:hAnsi="Times New Roman" w:cs="Times New Roman"/>
          <w:sz w:val="24"/>
          <w:szCs w:val="24"/>
        </w:rPr>
        <w:t xml:space="preserve">        </w:t>
      </w:r>
      <w:r>
        <w:rPr>
          <w:rFonts w:ascii="Times New Roman" w:hAnsi="Times New Roman" w:cs="Times New Roman"/>
          <w:sz w:val="24"/>
          <w:szCs w:val="24"/>
        </w:rPr>
        <w:t>г) 12</w:t>
      </w:r>
      <w:r w:rsidRPr="00E33B56">
        <w:rPr>
          <w:rFonts w:ascii="Times New Roman" w:hAnsi="Times New Roman" w:cs="Times New Roman"/>
          <w:sz w:val="24"/>
          <w:szCs w:val="24"/>
        </w:rPr>
        <w:t xml:space="preserve">          </w:t>
      </w:r>
      <w:r>
        <w:rPr>
          <w:rFonts w:ascii="Times New Roman" w:hAnsi="Times New Roman" w:cs="Times New Roman"/>
          <w:sz w:val="24"/>
          <w:szCs w:val="24"/>
        </w:rPr>
        <w:t>д) 16</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b/>
          <w:sz w:val="24"/>
          <w:szCs w:val="24"/>
        </w:rPr>
        <w:t>32</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Раставити на чиниоце</w:t>
      </w:r>
      <w:r w:rsidRPr="00E33B56">
        <w:rPr>
          <w:rFonts w:ascii="Times New Roman" w:hAnsi="Times New Roman" w:cs="Times New Roman"/>
          <w:sz w:val="24"/>
          <w:szCs w:val="24"/>
        </w:rPr>
        <w:t>: (</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 + 4)</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w:t>
      </w:r>
      <w:proofErr w:type="gramStart"/>
      <w:r w:rsidRPr="00E33B56">
        <w:rPr>
          <w:rFonts w:ascii="Times New Roman" w:hAnsi="Times New Roman" w:cs="Times New Roman"/>
          <w:sz w:val="24"/>
          <w:szCs w:val="24"/>
        </w:rPr>
        <w:t>8</w:t>
      </w:r>
      <w:r w:rsidRPr="00E33B56">
        <w:rPr>
          <w:rFonts w:ascii="Times New Roman" w:hAnsi="Times New Roman" w:cs="Times New Roman"/>
          <w:i/>
          <w:sz w:val="24"/>
          <w:szCs w:val="24"/>
        </w:rPr>
        <w:t>а</w:t>
      </w:r>
      <w:r w:rsidRPr="00E33B56">
        <w:rPr>
          <w:rFonts w:ascii="Times New Roman" w:hAnsi="Times New Roman" w:cs="Times New Roman"/>
          <w:sz w:val="24"/>
          <w:szCs w:val="24"/>
        </w:rPr>
        <w:t>(</w:t>
      </w:r>
      <w:proofErr w:type="gramEnd"/>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 + 4) + 15</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sz w:val="24"/>
          <w:szCs w:val="24"/>
        </w:rPr>
        <w:t xml:space="preserve">      </w:t>
      </w:r>
      <w:proofErr w:type="gramStart"/>
      <w:r w:rsidRPr="00C35EAD">
        <w:rPr>
          <w:rFonts w:ascii="Times New Roman" w:hAnsi="Times New Roman" w:cs="Times New Roman"/>
          <w:sz w:val="24"/>
          <w:szCs w:val="24"/>
          <w:highlight w:val="yellow"/>
        </w:rPr>
        <w:t>а)(</w:t>
      </w:r>
      <w:proofErr w:type="gramEnd"/>
      <w:r w:rsidRPr="00C35EAD">
        <w:rPr>
          <w:rFonts w:ascii="Times New Roman" w:hAnsi="Times New Roman" w:cs="Times New Roman"/>
          <w:i/>
          <w:sz w:val="24"/>
          <w:szCs w:val="24"/>
          <w:highlight w:val="yellow"/>
        </w:rPr>
        <w:t>а</w:t>
      </w:r>
      <w:r w:rsidRPr="00C35EAD">
        <w:rPr>
          <w:rFonts w:ascii="Times New Roman" w:hAnsi="Times New Roman" w:cs="Times New Roman"/>
          <w:sz w:val="24"/>
          <w:szCs w:val="24"/>
          <w:highlight w:val="yellow"/>
        </w:rPr>
        <w:t xml:space="preserve"> +2)</w:t>
      </w:r>
      <w:r w:rsidRPr="00C35EAD">
        <w:rPr>
          <w:rFonts w:ascii="Times New Roman" w:hAnsi="Times New Roman" w:cs="Times New Roman"/>
          <w:sz w:val="24"/>
          <w:szCs w:val="24"/>
          <w:highlight w:val="yellow"/>
          <w:vertAlign w:val="superscript"/>
        </w:rPr>
        <w:t>2</w:t>
      </w:r>
      <w:r w:rsidRPr="00C35EAD">
        <w:rPr>
          <w:rFonts w:ascii="Times New Roman" w:hAnsi="Times New Roman" w:cs="Times New Roman"/>
          <w:sz w:val="24"/>
          <w:szCs w:val="24"/>
          <w:highlight w:val="yellow"/>
        </w:rPr>
        <w:t>(</w:t>
      </w:r>
      <w:r w:rsidRPr="00C35EAD">
        <w:rPr>
          <w:rFonts w:ascii="Times New Roman" w:hAnsi="Times New Roman" w:cs="Times New Roman"/>
          <w:i/>
          <w:sz w:val="24"/>
          <w:szCs w:val="24"/>
          <w:highlight w:val="yellow"/>
        </w:rPr>
        <w:t>а</w:t>
      </w:r>
      <w:r w:rsidRPr="00C35EAD">
        <w:rPr>
          <w:rFonts w:ascii="Times New Roman" w:hAnsi="Times New Roman" w:cs="Times New Roman"/>
          <w:sz w:val="24"/>
          <w:szCs w:val="24"/>
          <w:highlight w:val="yellow"/>
          <w:vertAlign w:val="superscript"/>
        </w:rPr>
        <w:t>2</w:t>
      </w:r>
      <w:r w:rsidRPr="00C35EAD">
        <w:rPr>
          <w:rFonts w:ascii="Times New Roman" w:hAnsi="Times New Roman" w:cs="Times New Roman"/>
          <w:sz w:val="24"/>
          <w:szCs w:val="24"/>
          <w:highlight w:val="yellow"/>
        </w:rPr>
        <w:t xml:space="preserve"> + 6</w:t>
      </w:r>
      <w:r w:rsidRPr="00C35EAD">
        <w:rPr>
          <w:rFonts w:ascii="Times New Roman" w:hAnsi="Times New Roman" w:cs="Times New Roman"/>
          <w:i/>
          <w:sz w:val="24"/>
          <w:szCs w:val="24"/>
          <w:highlight w:val="yellow"/>
        </w:rPr>
        <w:t>а</w:t>
      </w:r>
      <w:r w:rsidRPr="00C35EAD">
        <w:rPr>
          <w:rFonts w:ascii="Times New Roman" w:hAnsi="Times New Roman" w:cs="Times New Roman"/>
          <w:sz w:val="24"/>
          <w:szCs w:val="24"/>
          <w:highlight w:val="yellow"/>
        </w:rPr>
        <w:t xml:space="preserve"> + 4)</w:t>
      </w:r>
      <w:r w:rsidRPr="00E33B56">
        <w:rPr>
          <w:rFonts w:ascii="Times New Roman" w:hAnsi="Times New Roman" w:cs="Times New Roman"/>
          <w:sz w:val="24"/>
          <w:szCs w:val="24"/>
        </w:rPr>
        <w:t xml:space="preserve">         б) (</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 – 2)(</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+6</w:t>
      </w:r>
      <w:r w:rsidRPr="00E33B56">
        <w:rPr>
          <w:rFonts w:ascii="Times New Roman" w:hAnsi="Times New Roman" w:cs="Times New Roman"/>
          <w:i/>
          <w:sz w:val="24"/>
          <w:szCs w:val="24"/>
        </w:rPr>
        <w:t>а</w:t>
      </w:r>
      <w:r>
        <w:rPr>
          <w:rFonts w:ascii="Times New Roman" w:hAnsi="Times New Roman" w:cs="Times New Roman"/>
          <w:sz w:val="24"/>
          <w:szCs w:val="24"/>
        </w:rPr>
        <w:t xml:space="preserve"> + 4)</w:t>
      </w:r>
      <w:r w:rsidRPr="00E33B56">
        <w:rPr>
          <w:rFonts w:ascii="Times New Roman" w:hAnsi="Times New Roman" w:cs="Times New Roman"/>
          <w:sz w:val="24"/>
          <w:szCs w:val="24"/>
        </w:rPr>
        <w:t xml:space="preserve">        в) (</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 -2)</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+ 6</w:t>
      </w:r>
      <w:r w:rsidRPr="00E33B56">
        <w:rPr>
          <w:rFonts w:ascii="Times New Roman" w:hAnsi="Times New Roman" w:cs="Times New Roman"/>
          <w:i/>
          <w:sz w:val="24"/>
          <w:szCs w:val="24"/>
        </w:rPr>
        <w:t>а</w:t>
      </w:r>
      <w:r>
        <w:rPr>
          <w:rFonts w:ascii="Times New Roman" w:hAnsi="Times New Roman" w:cs="Times New Roman"/>
          <w:sz w:val="24"/>
          <w:szCs w:val="24"/>
        </w:rPr>
        <w:t xml:space="preserve"> + 4)</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sz w:val="24"/>
          <w:szCs w:val="24"/>
        </w:rPr>
        <w:t xml:space="preserve">      г) (</w:t>
      </w:r>
      <w:r w:rsidRPr="00E33B56">
        <w:rPr>
          <w:rFonts w:ascii="Times New Roman" w:hAnsi="Times New Roman" w:cs="Times New Roman"/>
          <w:i/>
          <w:sz w:val="24"/>
          <w:szCs w:val="24"/>
        </w:rPr>
        <w:t xml:space="preserve">а </w:t>
      </w:r>
      <w:r w:rsidRPr="00E33B56">
        <w:rPr>
          <w:rFonts w:ascii="Times New Roman" w:hAnsi="Times New Roman" w:cs="Times New Roman"/>
          <w:sz w:val="24"/>
          <w:szCs w:val="24"/>
        </w:rPr>
        <w:t>+ 2</w:t>
      </w:r>
      <w:proofErr w:type="gramStart"/>
      <w:r w:rsidRPr="00E33B56">
        <w:rPr>
          <w:rFonts w:ascii="Times New Roman" w:hAnsi="Times New Roman" w:cs="Times New Roman"/>
          <w:sz w:val="24"/>
          <w:szCs w:val="24"/>
        </w:rPr>
        <w:t>)(</w:t>
      </w:r>
      <w:proofErr w:type="gramEnd"/>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+6</w:t>
      </w:r>
      <w:r w:rsidRPr="00E33B56">
        <w:rPr>
          <w:rFonts w:ascii="Times New Roman" w:hAnsi="Times New Roman" w:cs="Times New Roman"/>
          <w:i/>
          <w:sz w:val="24"/>
          <w:szCs w:val="24"/>
        </w:rPr>
        <w:t>а</w:t>
      </w:r>
      <w:r>
        <w:rPr>
          <w:rFonts w:ascii="Times New Roman" w:hAnsi="Times New Roman" w:cs="Times New Roman"/>
          <w:sz w:val="24"/>
          <w:szCs w:val="24"/>
        </w:rPr>
        <w:t xml:space="preserve"> + 4)</w:t>
      </w:r>
      <w:r w:rsidRPr="00E33B56">
        <w:rPr>
          <w:rFonts w:ascii="Times New Roman" w:hAnsi="Times New Roman" w:cs="Times New Roman"/>
          <w:sz w:val="24"/>
          <w:szCs w:val="24"/>
        </w:rPr>
        <w:t xml:space="preserve">          д)  (</w:t>
      </w:r>
      <w:r w:rsidRPr="00E33B56">
        <w:rPr>
          <w:rFonts w:ascii="Times New Roman" w:hAnsi="Times New Roman" w:cs="Times New Roman"/>
          <w:i/>
          <w:sz w:val="24"/>
          <w:szCs w:val="24"/>
        </w:rPr>
        <w:t>а</w:t>
      </w:r>
      <w:r w:rsidRPr="00E33B56">
        <w:rPr>
          <w:rFonts w:ascii="Times New Roman" w:hAnsi="Times New Roman" w:cs="Times New Roman"/>
          <w:sz w:val="24"/>
          <w:szCs w:val="24"/>
        </w:rPr>
        <w:t xml:space="preserve"> +2)</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w:t>
      </w:r>
      <w:r w:rsidRPr="00E33B56">
        <w:rPr>
          <w:rFonts w:ascii="Times New Roman" w:hAnsi="Times New Roman" w:cs="Times New Roman"/>
          <w:i/>
          <w:sz w:val="24"/>
          <w:szCs w:val="24"/>
        </w:rPr>
        <w:t>а</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- 6</w:t>
      </w:r>
      <w:r w:rsidRPr="00E33B56">
        <w:rPr>
          <w:rFonts w:ascii="Times New Roman" w:hAnsi="Times New Roman" w:cs="Times New Roman"/>
          <w:i/>
          <w:sz w:val="24"/>
          <w:szCs w:val="24"/>
        </w:rPr>
        <w:t>а</w:t>
      </w:r>
      <w:r>
        <w:rPr>
          <w:rFonts w:ascii="Times New Roman" w:hAnsi="Times New Roman" w:cs="Times New Roman"/>
          <w:sz w:val="24"/>
          <w:szCs w:val="24"/>
        </w:rPr>
        <w:t xml:space="preserve"> - 4)</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b/>
          <w:sz w:val="24"/>
          <w:szCs w:val="24"/>
        </w:rPr>
        <w:t>33</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Израчунај</w:t>
      </w:r>
      <w:r w:rsidRPr="00E33B56">
        <w:rPr>
          <w:rFonts w:ascii="Times New Roman" w:hAnsi="Times New Roman" w:cs="Times New Roman"/>
          <w:sz w:val="24"/>
          <w:szCs w:val="24"/>
        </w:rPr>
        <w:t xml:space="preserve">: </w:t>
      </w:r>
      <w:r w:rsidRPr="00E33B56">
        <w:rPr>
          <w:rFonts w:ascii="Times New Roman" w:hAnsi="Times New Roman" w:cs="Times New Roman"/>
          <w:position w:val="-28"/>
          <w:sz w:val="24"/>
          <w:szCs w:val="24"/>
        </w:rPr>
        <w:object w:dxaOrig="1840" w:dyaOrig="840">
          <v:shape id="_x0000_i1026" type="#_x0000_t75" style="width:93pt;height:42pt" o:ole="">
            <v:imagedata r:id="rId8" o:title=""/>
          </v:shape>
          <o:OLEObject Type="Embed" ProgID="Equation.3" ShapeID="_x0000_i1026" DrawAspect="Content" ObjectID="_1648915173" r:id="rId9"/>
        </w:objec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1</w:t>
      </w:r>
      <w:r w:rsidRPr="00E33B56">
        <w:rPr>
          <w:rFonts w:ascii="Times New Roman" w:hAnsi="Times New Roman" w:cs="Times New Roman"/>
          <w:sz w:val="24"/>
          <w:szCs w:val="24"/>
        </w:rPr>
        <w:t xml:space="preserve">             </w:t>
      </w:r>
      <w:r w:rsidRPr="00C35EAD">
        <w:rPr>
          <w:rFonts w:ascii="Times New Roman" w:hAnsi="Times New Roman" w:cs="Times New Roman"/>
          <w:sz w:val="24"/>
          <w:szCs w:val="24"/>
          <w:highlight w:val="yellow"/>
        </w:rPr>
        <w:t>б) 5</w:t>
      </w:r>
      <w:proofErr w:type="gramStart"/>
      <w:r w:rsidRPr="00C35EAD">
        <w:rPr>
          <w:rFonts w:ascii="Times New Roman" w:hAnsi="Times New Roman" w:cs="Times New Roman"/>
          <w:sz w:val="24"/>
          <w:szCs w:val="24"/>
          <w:highlight w:val="yellow"/>
        </w:rPr>
        <w:t>,8</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в) 68/9</w:t>
      </w:r>
      <w:r w:rsidRPr="00E33B56">
        <w:rPr>
          <w:rFonts w:ascii="Times New Roman" w:hAnsi="Times New Roman" w:cs="Times New Roman"/>
          <w:sz w:val="24"/>
          <w:szCs w:val="24"/>
        </w:rPr>
        <w:t xml:space="preserve">          </w:t>
      </w:r>
      <w:r>
        <w:rPr>
          <w:rFonts w:ascii="Times New Roman" w:hAnsi="Times New Roman" w:cs="Times New Roman"/>
          <w:sz w:val="24"/>
          <w:szCs w:val="24"/>
        </w:rPr>
        <w:t>г) 16,18</w:t>
      </w:r>
      <w:r w:rsidRPr="00E33B56">
        <w:rPr>
          <w:rFonts w:ascii="Times New Roman" w:hAnsi="Times New Roman" w:cs="Times New Roman"/>
          <w:sz w:val="24"/>
          <w:szCs w:val="24"/>
        </w:rPr>
        <w:t xml:space="preserve">         </w:t>
      </w:r>
      <w:r>
        <w:rPr>
          <w:rFonts w:ascii="Times New Roman" w:hAnsi="Times New Roman" w:cs="Times New Roman"/>
          <w:sz w:val="24"/>
          <w:szCs w:val="24"/>
        </w:rPr>
        <w:t>д) 15,18</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b/>
          <w:sz w:val="24"/>
          <w:szCs w:val="24"/>
        </w:rPr>
        <w:t>34</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Збир</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решења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једначине</w:t>
      </w:r>
      <w:proofErr w:type="spellEnd"/>
      <w:r w:rsidRPr="00E33B56">
        <w:rPr>
          <w:rFonts w:ascii="Times New Roman" w:hAnsi="Times New Roman" w:cs="Times New Roman"/>
          <w:sz w:val="24"/>
          <w:szCs w:val="24"/>
        </w:rPr>
        <w:t xml:space="preserve"> </w:t>
      </w:r>
      <w:r w:rsidRPr="00E33B56">
        <w:rPr>
          <w:rFonts w:ascii="Times New Roman" w:hAnsi="Times New Roman" w:cs="Times New Roman"/>
          <w:position w:val="-8"/>
          <w:sz w:val="24"/>
          <w:szCs w:val="24"/>
        </w:rPr>
        <w:object w:dxaOrig="2020" w:dyaOrig="380">
          <v:shape id="_x0000_i1027" type="#_x0000_t75" style="width:101.25pt;height:18pt" o:ole="">
            <v:imagedata r:id="rId10" o:title=""/>
          </v:shape>
          <o:OLEObject Type="Embed" ProgID="Equation.3" ShapeID="_x0000_i1027" DrawAspect="Content" ObjectID="_1648915174" r:id="rId11"/>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10</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б) 3</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5EAD">
        <w:rPr>
          <w:rFonts w:ascii="Times New Roman" w:hAnsi="Times New Roman" w:cs="Times New Roman"/>
          <w:sz w:val="24"/>
          <w:szCs w:val="24"/>
          <w:highlight w:val="yellow"/>
        </w:rPr>
        <w:t>в) 4</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г) 5</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д) 16</w:t>
      </w:r>
    </w:p>
    <w:p w:rsidR="00767CD6" w:rsidRPr="00E33B56" w:rsidRDefault="00767CD6" w:rsidP="00767CD6">
      <w:pPr>
        <w:rPr>
          <w:rFonts w:ascii="Times New Roman" w:hAnsi="Times New Roman" w:cs="Times New Roman"/>
          <w:sz w:val="24"/>
          <w:szCs w:val="24"/>
        </w:rPr>
      </w:pPr>
      <w:r w:rsidRPr="00E33B56">
        <w:rPr>
          <w:rFonts w:ascii="Times New Roman" w:hAnsi="Times New Roman" w:cs="Times New Roman"/>
          <w:b/>
          <w:sz w:val="24"/>
          <w:szCs w:val="24"/>
        </w:rPr>
        <w:t>35</w: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Ако</w:t>
      </w:r>
      <w:proofErr w:type="spellEnd"/>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30"/>
          <w:sz w:val="24"/>
          <w:szCs w:val="24"/>
        </w:rPr>
        <w:object w:dxaOrig="1320" w:dyaOrig="700">
          <v:shape id="_x0000_i1028" type="#_x0000_t75" style="width:66pt;height:35.25pt" o:ole="">
            <v:imagedata r:id="rId12" o:title=""/>
          </v:shape>
          <o:OLEObject Type="Embed" ProgID="Equation.3" ShapeID="_x0000_i1028" DrawAspect="Content" ObjectID="_1648915175" r:id="rId13"/>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тада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460" w:dyaOrig="300">
          <v:shape id="_x0000_i1029" type="#_x0000_t75" style="width:22.5pt;height:15pt" o:ole="">
            <v:imagedata r:id="rId14" o:title=""/>
          </v:shape>
          <o:OLEObject Type="Embed" ProgID="Equation.3" ShapeID="_x0000_i1029" DrawAspect="Content" ObjectID="_1648915176" r:id="rId15"/>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једнако</w:t>
      </w:r>
      <w:proofErr w:type="spellEnd"/>
      <w:r w:rsidRPr="00E33B56">
        <w:rPr>
          <w:rFonts w:ascii="Times New Roman" w:hAnsi="Times New Roman" w:cs="Times New Roman"/>
          <w:sz w:val="24"/>
          <w:szCs w:val="24"/>
        </w:rPr>
        <w:t>:</w:t>
      </w:r>
    </w:p>
    <w:p w:rsidR="00767CD6" w:rsidRPr="00E33B56" w:rsidRDefault="00767CD6" w:rsidP="00767CD6">
      <w:pPr>
        <w:rPr>
          <w:rFonts w:ascii="Times New Roman" w:hAnsi="Times New Roman" w:cs="Times New Roman"/>
          <w:sz w:val="24"/>
          <w:szCs w:val="24"/>
        </w:rPr>
      </w:pPr>
      <w:r>
        <w:rPr>
          <w:rFonts w:ascii="Times New Roman" w:hAnsi="Times New Roman" w:cs="Times New Roman"/>
          <w:sz w:val="24"/>
          <w:szCs w:val="24"/>
        </w:rPr>
        <w:t xml:space="preserve">     а) 0</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Pr="00C35EAD">
        <w:rPr>
          <w:rFonts w:ascii="Times New Roman" w:hAnsi="Times New Roman" w:cs="Times New Roman"/>
          <w:sz w:val="24"/>
          <w:szCs w:val="24"/>
          <w:highlight w:val="yellow"/>
        </w:rPr>
        <w:t>б) -2</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в) -1</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 </w:t>
      </w:r>
      <w:r>
        <w:rPr>
          <w:rFonts w:ascii="Times New Roman" w:hAnsi="Times New Roman" w:cs="Times New Roman"/>
          <w:sz w:val="24"/>
          <w:szCs w:val="24"/>
        </w:rPr>
        <w:t>г) 1</w: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 </w:t>
      </w:r>
      <w:r>
        <w:rPr>
          <w:rFonts w:ascii="Times New Roman" w:hAnsi="Times New Roman" w:cs="Times New Roman"/>
          <w:sz w:val="24"/>
          <w:szCs w:val="24"/>
        </w:rPr>
        <w:t>д) 1</w:t>
      </w:r>
    </w:p>
    <w:p w:rsidR="00AF65D0" w:rsidRDefault="00AF65D0" w:rsidP="000A0FE5">
      <w:pPr>
        <w:rPr>
          <w:rFonts w:ascii="Times New Roman" w:hAnsi="Times New Roman" w:cs="Times New Roman"/>
          <w:sz w:val="24"/>
          <w:szCs w:val="24"/>
          <w:lang w:val="sr-Cyrl-RS"/>
        </w:rPr>
      </w:pPr>
    </w:p>
    <w:p w:rsidR="00AF65D0" w:rsidRPr="00767CD6" w:rsidRDefault="00AF65D0" w:rsidP="00AF65D0">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767CD6" w:rsidRPr="001C7826" w:rsidRDefault="00767CD6" w:rsidP="00767CD6">
      <w:pPr>
        <w:pStyle w:val="ListParagraph"/>
        <w:rPr>
          <w:rFonts w:ascii="Times New Roman" w:hAnsi="Times New Roman" w:cs="Times New Roman"/>
          <w:sz w:val="24"/>
          <w:szCs w:val="24"/>
          <w:lang w:val="sr-Cyrl-RS"/>
        </w:rPr>
      </w:pPr>
    </w:p>
    <w:p w:rsidR="00767CD6" w:rsidRPr="00767CD6" w:rsidRDefault="00767CD6" w:rsidP="00767CD6">
      <w:pPr>
        <w:pStyle w:val="ListParagraph"/>
        <w:numPr>
          <w:ilvl w:val="0"/>
          <w:numId w:val="37"/>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основу</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једначине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континуитета</w:t>
      </w:r>
      <w:proofErr w:type="spellEnd"/>
      <w:r w:rsidRPr="00767CD6">
        <w:rPr>
          <w:rFonts w:ascii="Times New Roman" w:eastAsia="Calibri" w:hAnsi="Times New Roman" w:cs="Times New Roman"/>
          <w:sz w:val="24"/>
          <w:szCs w:val="24"/>
          <w:lang w:val="en-US"/>
        </w:rPr>
        <w:t xml:space="preserve"> у </w:t>
      </w:r>
      <w:proofErr w:type="spellStart"/>
      <w:r w:rsidRPr="00767CD6">
        <w:rPr>
          <w:rFonts w:ascii="Times New Roman" w:eastAsia="Calibri" w:hAnsi="Times New Roman" w:cs="Times New Roman"/>
          <w:sz w:val="24"/>
          <w:szCs w:val="24"/>
          <w:lang w:val="en-US"/>
        </w:rPr>
        <w:t>динамици</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флуида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може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се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закључити</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да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је</w:t>
      </w:r>
      <w:proofErr w:type="spellEnd"/>
      <w:r w:rsidRPr="00767CD6">
        <w:rPr>
          <w:rFonts w:ascii="Times New Roman" w:eastAsia="Calibri" w:hAnsi="Times New Roman" w:cs="Times New Roman"/>
          <w:sz w:val="24"/>
          <w:szCs w:val="24"/>
          <w:lang w:val="en-US"/>
        </w:rPr>
        <w:t>:</w:t>
      </w:r>
    </w:p>
    <w:p w:rsidR="00767CD6" w:rsidRPr="00AC5943" w:rsidRDefault="00767CD6" w:rsidP="00767CD6">
      <w:pPr>
        <w:numPr>
          <w:ilvl w:val="0"/>
          <w:numId w:val="32"/>
        </w:numPr>
        <w:rPr>
          <w:rFonts w:ascii="Times New Roman" w:eastAsia="Calibri" w:hAnsi="Times New Roman" w:cs="Times New Roman"/>
          <w:sz w:val="24"/>
          <w:szCs w:val="24"/>
          <w:highlight w:val="yellow"/>
          <w:lang w:val="en-US"/>
        </w:rPr>
      </w:pPr>
      <w:proofErr w:type="spellStart"/>
      <w:r w:rsidRPr="00AC5943">
        <w:rPr>
          <w:rFonts w:ascii="Times New Roman" w:eastAsia="Calibri" w:hAnsi="Times New Roman" w:cs="Times New Roman"/>
          <w:sz w:val="24"/>
          <w:szCs w:val="24"/>
          <w:highlight w:val="yellow"/>
          <w:lang w:val="en-US"/>
        </w:rPr>
        <w:t>брзина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протицања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флуида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обрнуто</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сразмерна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површини</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попречног</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пресека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цеви</w:t>
      </w:r>
      <w:proofErr w:type="spellEnd"/>
    </w:p>
    <w:p w:rsidR="00767CD6" w:rsidRPr="00767CD6" w:rsidRDefault="00767CD6" w:rsidP="00767CD6">
      <w:pPr>
        <w:numPr>
          <w:ilvl w:val="0"/>
          <w:numId w:val="32"/>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брзина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протицања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флуида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управо</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сразмерна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површини</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попречног</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пресека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цеви</w:t>
      </w:r>
      <w:proofErr w:type="spellEnd"/>
    </w:p>
    <w:p w:rsidR="00767CD6" w:rsidRPr="00767CD6" w:rsidRDefault="00767CD6" w:rsidP="00767CD6">
      <w:pPr>
        <w:numPr>
          <w:ilvl w:val="0"/>
          <w:numId w:val="32"/>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брзина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протицања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флуида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независна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од</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површине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од</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површине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попречног</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пресека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цеви</w:t>
      </w:r>
      <w:proofErr w:type="spellEnd"/>
    </w:p>
    <w:p w:rsidR="00767CD6" w:rsidRPr="00767CD6" w:rsidRDefault="00767CD6" w:rsidP="00767CD6">
      <w:pPr>
        <w:pStyle w:val="ListParagraph"/>
        <w:numPr>
          <w:ilvl w:val="0"/>
          <w:numId w:val="37"/>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Најмања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брзина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простирања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звука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је</w:t>
      </w:r>
      <w:proofErr w:type="spellEnd"/>
      <w:r w:rsidRPr="00767CD6">
        <w:rPr>
          <w:rFonts w:ascii="Times New Roman" w:eastAsia="Calibri" w:hAnsi="Times New Roman" w:cs="Times New Roman"/>
          <w:sz w:val="24"/>
          <w:szCs w:val="24"/>
          <w:lang w:val="en-US"/>
        </w:rPr>
        <w:t xml:space="preserve"> у:</w:t>
      </w:r>
    </w:p>
    <w:p w:rsidR="00767CD6" w:rsidRPr="00767CD6" w:rsidRDefault="00767CD6" w:rsidP="00767CD6">
      <w:pPr>
        <w:numPr>
          <w:ilvl w:val="0"/>
          <w:numId w:val="33"/>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чврстим</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телима</w:t>
      </w:r>
      <w:proofErr w:type="spellEnd"/>
    </w:p>
    <w:p w:rsidR="00767CD6" w:rsidRPr="00767CD6" w:rsidRDefault="00767CD6" w:rsidP="00767CD6">
      <w:pPr>
        <w:numPr>
          <w:ilvl w:val="0"/>
          <w:numId w:val="33"/>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течностима</w:t>
      </w:r>
      <w:proofErr w:type="spellEnd"/>
    </w:p>
    <w:p w:rsidR="00767CD6" w:rsidRPr="00AC5943" w:rsidRDefault="00767CD6" w:rsidP="00767CD6">
      <w:pPr>
        <w:numPr>
          <w:ilvl w:val="0"/>
          <w:numId w:val="33"/>
        </w:numPr>
        <w:rPr>
          <w:rFonts w:ascii="Times New Roman" w:eastAsia="Calibri" w:hAnsi="Times New Roman" w:cs="Times New Roman"/>
          <w:sz w:val="24"/>
          <w:szCs w:val="24"/>
          <w:highlight w:val="yellow"/>
          <w:lang w:val="en-US"/>
        </w:rPr>
      </w:pPr>
      <w:proofErr w:type="spellStart"/>
      <w:r w:rsidRPr="00AC5943">
        <w:rPr>
          <w:rFonts w:ascii="Times New Roman" w:eastAsia="Calibri" w:hAnsi="Times New Roman" w:cs="Times New Roman"/>
          <w:sz w:val="24"/>
          <w:szCs w:val="24"/>
          <w:highlight w:val="yellow"/>
          <w:lang w:val="en-US"/>
        </w:rPr>
        <w:t>гасовима</w:t>
      </w:r>
      <w:proofErr w:type="spellEnd"/>
    </w:p>
    <w:p w:rsidR="00767CD6" w:rsidRDefault="00767CD6" w:rsidP="00767CD6">
      <w:pPr>
        <w:numPr>
          <w:ilvl w:val="0"/>
          <w:numId w:val="33"/>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знам</w:t>
      </w:r>
      <w:proofErr w:type="spellEnd"/>
    </w:p>
    <w:p w:rsidR="00767CD6" w:rsidRPr="00767CD6" w:rsidRDefault="00767CD6" w:rsidP="00767CD6">
      <w:pPr>
        <w:ind w:left="1440"/>
        <w:rPr>
          <w:rFonts w:ascii="Times New Roman" w:eastAsia="Calibri" w:hAnsi="Times New Roman" w:cs="Times New Roman"/>
          <w:sz w:val="24"/>
          <w:szCs w:val="24"/>
          <w:lang w:val="en-US"/>
        </w:rPr>
      </w:pPr>
    </w:p>
    <w:p w:rsidR="00767CD6" w:rsidRPr="00767CD6" w:rsidRDefault="00767CD6" w:rsidP="00767CD6">
      <w:pPr>
        <w:numPr>
          <w:ilvl w:val="0"/>
          <w:numId w:val="37"/>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lastRenderedPageBreak/>
        <w:t>При</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праволинијском</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равномерном</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убрзаном</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кретању</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тела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његов</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пређени</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пут</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зависи</w:t>
      </w:r>
      <w:proofErr w:type="spellEnd"/>
      <w:r w:rsidRPr="00767CD6">
        <w:rPr>
          <w:rFonts w:ascii="Times New Roman" w:eastAsia="Calibri" w:hAnsi="Times New Roman" w:cs="Times New Roman"/>
          <w:sz w:val="24"/>
          <w:szCs w:val="24"/>
          <w:lang w:val="en-US"/>
        </w:rPr>
        <w:t>:</w:t>
      </w:r>
    </w:p>
    <w:p w:rsidR="00767CD6" w:rsidRPr="00767CD6" w:rsidRDefault="00767CD6" w:rsidP="00767CD6">
      <w:pPr>
        <w:numPr>
          <w:ilvl w:val="0"/>
          <w:numId w:val="34"/>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од</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квадратног</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корена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из</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времена</w:t>
      </w:r>
      <w:proofErr w:type="spellEnd"/>
    </w:p>
    <w:p w:rsidR="00767CD6" w:rsidRPr="00767CD6" w:rsidRDefault="00767CD6" w:rsidP="00767CD6">
      <w:pPr>
        <w:numPr>
          <w:ilvl w:val="0"/>
          <w:numId w:val="34"/>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линеарно</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од</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времена</w:t>
      </w:r>
      <w:proofErr w:type="spellEnd"/>
    </w:p>
    <w:p w:rsidR="00767CD6" w:rsidRPr="00AC5943" w:rsidRDefault="00767CD6" w:rsidP="00767CD6">
      <w:pPr>
        <w:numPr>
          <w:ilvl w:val="0"/>
          <w:numId w:val="34"/>
        </w:numPr>
        <w:rPr>
          <w:rFonts w:ascii="Times New Roman" w:eastAsia="Calibri" w:hAnsi="Times New Roman" w:cs="Times New Roman"/>
          <w:sz w:val="24"/>
          <w:szCs w:val="24"/>
          <w:highlight w:val="yellow"/>
          <w:lang w:val="en-US"/>
        </w:rPr>
      </w:pPr>
      <w:proofErr w:type="spellStart"/>
      <w:r w:rsidRPr="00AC5943">
        <w:rPr>
          <w:rFonts w:ascii="Times New Roman" w:eastAsia="Calibri" w:hAnsi="Times New Roman" w:cs="Times New Roman"/>
          <w:sz w:val="24"/>
          <w:szCs w:val="24"/>
          <w:highlight w:val="yellow"/>
          <w:lang w:val="en-US"/>
        </w:rPr>
        <w:t>од</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квадрата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времена</w:t>
      </w:r>
      <w:proofErr w:type="spellEnd"/>
    </w:p>
    <w:p w:rsidR="00767CD6" w:rsidRPr="00767CD6" w:rsidRDefault="00767CD6" w:rsidP="00767CD6">
      <w:pPr>
        <w:numPr>
          <w:ilvl w:val="0"/>
          <w:numId w:val="37"/>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Сила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земљине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теже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је</w:t>
      </w:r>
      <w:proofErr w:type="spellEnd"/>
      <w:r w:rsidRPr="00767CD6">
        <w:rPr>
          <w:rFonts w:ascii="Times New Roman" w:eastAsia="Calibri" w:hAnsi="Times New Roman" w:cs="Times New Roman"/>
          <w:sz w:val="24"/>
          <w:szCs w:val="24"/>
          <w:lang w:val="en-US"/>
        </w:rPr>
        <w:t>:</w:t>
      </w:r>
    </w:p>
    <w:p w:rsidR="00767CD6" w:rsidRPr="00767CD6" w:rsidRDefault="00767CD6" w:rsidP="00767CD6">
      <w:pPr>
        <w:numPr>
          <w:ilvl w:val="0"/>
          <w:numId w:val="35"/>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сила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којом</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тело</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притиска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хоризонталну</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подлогу</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коју</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је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постављено</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или</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затеже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нит</w:t>
      </w:r>
      <w:proofErr w:type="spellEnd"/>
      <w:r w:rsidRPr="00767CD6">
        <w:rPr>
          <w:rFonts w:ascii="Times New Roman" w:eastAsia="Calibri" w:hAnsi="Times New Roman" w:cs="Times New Roman"/>
          <w:sz w:val="24"/>
          <w:szCs w:val="24"/>
          <w:lang w:val="en-US"/>
        </w:rPr>
        <w:t xml:space="preserve"> о </w:t>
      </w:r>
      <w:proofErr w:type="spellStart"/>
      <w:r w:rsidRPr="00767CD6">
        <w:rPr>
          <w:rFonts w:ascii="Times New Roman" w:eastAsia="Calibri" w:hAnsi="Times New Roman" w:cs="Times New Roman"/>
          <w:sz w:val="24"/>
          <w:szCs w:val="24"/>
          <w:lang w:val="en-US"/>
        </w:rPr>
        <w:t>коју</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је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окачено</w:t>
      </w:r>
      <w:proofErr w:type="spellEnd"/>
    </w:p>
    <w:p w:rsidR="00767CD6" w:rsidRPr="00AC5943" w:rsidRDefault="00767CD6" w:rsidP="00767CD6">
      <w:pPr>
        <w:numPr>
          <w:ilvl w:val="0"/>
          <w:numId w:val="35"/>
        </w:numPr>
        <w:rPr>
          <w:rFonts w:ascii="Times New Roman" w:eastAsia="Calibri" w:hAnsi="Times New Roman" w:cs="Times New Roman"/>
          <w:sz w:val="24"/>
          <w:szCs w:val="24"/>
          <w:highlight w:val="yellow"/>
          <w:lang w:val="en-US"/>
        </w:rPr>
      </w:pPr>
      <w:proofErr w:type="spellStart"/>
      <w:r w:rsidRPr="00AC5943">
        <w:rPr>
          <w:rFonts w:ascii="Times New Roman" w:eastAsia="Calibri" w:hAnsi="Times New Roman" w:cs="Times New Roman"/>
          <w:sz w:val="24"/>
          <w:szCs w:val="24"/>
          <w:highlight w:val="yellow"/>
          <w:lang w:val="en-US"/>
        </w:rPr>
        <w:t>гравитациона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сила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којом</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Земља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привлачи</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сва</w:t>
      </w:r>
      <w:proofErr w:type="spellEnd"/>
      <w:r w:rsidRPr="00AC5943">
        <w:rPr>
          <w:rFonts w:ascii="Times New Roman" w:eastAsia="Calibri" w:hAnsi="Times New Roman" w:cs="Times New Roman"/>
          <w:sz w:val="24"/>
          <w:szCs w:val="24"/>
          <w:highlight w:val="yellow"/>
          <w:lang w:val="en-US"/>
        </w:rPr>
        <w:t xml:space="preserve"> </w:t>
      </w:r>
      <w:proofErr w:type="spellStart"/>
      <w:r w:rsidRPr="00AC5943">
        <w:rPr>
          <w:rFonts w:ascii="Times New Roman" w:eastAsia="Calibri" w:hAnsi="Times New Roman" w:cs="Times New Roman"/>
          <w:sz w:val="24"/>
          <w:szCs w:val="24"/>
          <w:highlight w:val="yellow"/>
          <w:lang w:val="en-US"/>
        </w:rPr>
        <w:t>тела</w:t>
      </w:r>
      <w:proofErr w:type="spellEnd"/>
    </w:p>
    <w:p w:rsidR="00767CD6" w:rsidRPr="00767CD6" w:rsidRDefault="00767CD6" w:rsidP="00767CD6">
      <w:pPr>
        <w:numPr>
          <w:ilvl w:val="0"/>
          <w:numId w:val="35"/>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маса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тела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на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Земљи</w:t>
      </w:r>
      <w:proofErr w:type="spellEnd"/>
    </w:p>
    <w:p w:rsidR="00767CD6" w:rsidRPr="00767CD6" w:rsidRDefault="00767CD6" w:rsidP="00767CD6">
      <w:pPr>
        <w:numPr>
          <w:ilvl w:val="0"/>
          <w:numId w:val="37"/>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За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које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време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тело</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слободно</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падне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са</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висине</w:t>
      </w:r>
      <w:proofErr w:type="spellEnd"/>
      <w:r w:rsidRPr="00767CD6">
        <w:rPr>
          <w:rFonts w:ascii="Times New Roman" w:eastAsia="Calibri" w:hAnsi="Times New Roman" w:cs="Times New Roman"/>
          <w:sz w:val="24"/>
          <w:szCs w:val="24"/>
          <w:lang w:val="en-US"/>
        </w:rPr>
        <w:t xml:space="preserve"> </w:t>
      </w:r>
      <w:proofErr w:type="spellStart"/>
      <w:r w:rsidRPr="00767CD6">
        <w:rPr>
          <w:rFonts w:ascii="Times New Roman" w:eastAsia="Calibri" w:hAnsi="Times New Roman" w:cs="Times New Roman"/>
          <w:sz w:val="24"/>
          <w:szCs w:val="24"/>
          <w:lang w:val="en-US"/>
        </w:rPr>
        <w:t>од</w:t>
      </w:r>
      <w:proofErr w:type="spellEnd"/>
      <w:r w:rsidRPr="00767CD6">
        <w:rPr>
          <w:rFonts w:ascii="Times New Roman" w:eastAsia="Calibri" w:hAnsi="Times New Roman" w:cs="Times New Roman"/>
          <w:sz w:val="24"/>
          <w:szCs w:val="24"/>
          <w:lang w:val="en-US"/>
        </w:rPr>
        <w:t xml:space="preserve"> 20m? </w:t>
      </w:r>
    </w:p>
    <w:p w:rsidR="00767CD6" w:rsidRPr="00AC5943" w:rsidRDefault="00767CD6" w:rsidP="00767CD6">
      <w:pPr>
        <w:numPr>
          <w:ilvl w:val="0"/>
          <w:numId w:val="36"/>
        </w:numPr>
        <w:rPr>
          <w:rFonts w:ascii="Times New Roman" w:eastAsia="Calibri" w:hAnsi="Times New Roman" w:cs="Times New Roman"/>
          <w:sz w:val="24"/>
          <w:szCs w:val="24"/>
          <w:highlight w:val="yellow"/>
          <w:lang w:val="en-US"/>
        </w:rPr>
      </w:pPr>
      <w:proofErr w:type="spellStart"/>
      <w:r w:rsidRPr="00AC5943">
        <w:rPr>
          <w:rFonts w:ascii="Times New Roman" w:eastAsia="Calibri" w:hAnsi="Times New Roman" w:cs="Times New Roman"/>
          <w:sz w:val="24"/>
          <w:szCs w:val="24"/>
          <w:highlight w:val="yellow"/>
          <w:lang w:val="en-US"/>
        </w:rPr>
        <w:t>приближно</w:t>
      </w:r>
      <w:proofErr w:type="spellEnd"/>
      <w:r w:rsidRPr="00AC5943">
        <w:rPr>
          <w:rFonts w:ascii="Times New Roman" w:eastAsia="Calibri" w:hAnsi="Times New Roman" w:cs="Times New Roman"/>
          <w:sz w:val="24"/>
          <w:szCs w:val="24"/>
          <w:highlight w:val="yellow"/>
          <w:lang w:val="en-US"/>
        </w:rPr>
        <w:t xml:space="preserve"> 2 s</w:t>
      </w:r>
    </w:p>
    <w:p w:rsidR="00767CD6" w:rsidRPr="00767CD6" w:rsidRDefault="00767CD6" w:rsidP="00767CD6">
      <w:pPr>
        <w:numPr>
          <w:ilvl w:val="0"/>
          <w:numId w:val="36"/>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приближно</w:t>
      </w:r>
      <w:proofErr w:type="spellEnd"/>
      <w:r w:rsidRPr="00767CD6">
        <w:rPr>
          <w:rFonts w:ascii="Times New Roman" w:eastAsia="Calibri" w:hAnsi="Times New Roman" w:cs="Times New Roman"/>
          <w:sz w:val="24"/>
          <w:szCs w:val="24"/>
          <w:lang w:val="en-US"/>
        </w:rPr>
        <w:t xml:space="preserve"> 4 s</w:t>
      </w:r>
    </w:p>
    <w:p w:rsidR="00767CD6" w:rsidRPr="00767CD6" w:rsidRDefault="00767CD6" w:rsidP="00767CD6">
      <w:pPr>
        <w:numPr>
          <w:ilvl w:val="0"/>
          <w:numId w:val="36"/>
        </w:numPr>
        <w:rPr>
          <w:rFonts w:ascii="Times New Roman" w:eastAsia="Calibri" w:hAnsi="Times New Roman" w:cs="Times New Roman"/>
          <w:sz w:val="24"/>
          <w:szCs w:val="24"/>
          <w:lang w:val="en-US"/>
        </w:rPr>
      </w:pPr>
      <w:proofErr w:type="spellStart"/>
      <w:r w:rsidRPr="00767CD6">
        <w:rPr>
          <w:rFonts w:ascii="Times New Roman" w:eastAsia="Calibri" w:hAnsi="Times New Roman" w:cs="Times New Roman"/>
          <w:sz w:val="24"/>
          <w:szCs w:val="24"/>
          <w:lang w:val="en-US"/>
        </w:rPr>
        <w:t>приближно</w:t>
      </w:r>
      <w:proofErr w:type="spellEnd"/>
      <w:r w:rsidRPr="00767CD6">
        <w:rPr>
          <w:rFonts w:ascii="Times New Roman" w:eastAsia="Calibri" w:hAnsi="Times New Roman" w:cs="Times New Roman"/>
          <w:sz w:val="24"/>
          <w:szCs w:val="24"/>
          <w:lang w:val="en-US"/>
        </w:rPr>
        <w:t xml:space="preserve"> 10 s</w:t>
      </w:r>
    </w:p>
    <w:p w:rsidR="00AF65D0" w:rsidRPr="00AF65D0" w:rsidRDefault="00AF65D0" w:rsidP="00AF65D0">
      <w:pPr>
        <w:rPr>
          <w:rFonts w:ascii="Times New Roman" w:hAnsi="Times New Roman" w:cs="Times New Roman"/>
          <w:sz w:val="24"/>
          <w:szCs w:val="24"/>
          <w:lang w:val="sr-Cyrl-RS"/>
        </w:rPr>
      </w:pPr>
    </w:p>
    <w:p w:rsidR="007D5AA7" w:rsidRPr="007D5AA7" w:rsidRDefault="00AF65D0" w:rsidP="007D5AA7">
      <w:pPr>
        <w:pStyle w:val="ListParagraph"/>
        <w:numPr>
          <w:ilvl w:val="0"/>
          <w:numId w:val="2"/>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7D5AA7">
      <w:pPr>
        <w:pStyle w:val="ListParagraph"/>
        <w:rPr>
          <w:rFonts w:ascii="Times New Roman" w:hAnsi="Times New Roman" w:cs="Times New Roman"/>
          <w:b/>
          <w:sz w:val="24"/>
          <w:szCs w:val="24"/>
          <w:lang w:val="sr-Cyrl-RS"/>
        </w:rPr>
      </w:pPr>
    </w:p>
    <w:p w:rsidR="006F5D4D" w:rsidRPr="006F5D4D" w:rsidRDefault="006F5D4D" w:rsidP="006F5D4D">
      <w:pPr>
        <w:pStyle w:val="ListParagraph"/>
        <w:numPr>
          <w:ilvl w:val="0"/>
          <w:numId w:val="31"/>
        </w:numPr>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Документа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на</w:t>
      </w:r>
      <w:proofErr w:type="spellEnd"/>
      <w:r w:rsidRPr="006F5D4D">
        <w:rPr>
          <w:rFonts w:ascii="Times New Roman" w:eastAsia="Calibri" w:hAnsi="Times New Roman" w:cs="Times New Roman"/>
          <w:sz w:val="24"/>
          <w:szCs w:val="24"/>
          <w:lang w:val="en-US"/>
        </w:rPr>
        <w:t xml:space="preserve"> Web-у </w:t>
      </w:r>
      <w:proofErr w:type="spellStart"/>
      <w:r w:rsidRPr="006F5D4D">
        <w:rPr>
          <w:rFonts w:ascii="Times New Roman" w:eastAsia="Calibri" w:hAnsi="Times New Roman" w:cs="Times New Roman"/>
          <w:sz w:val="24"/>
          <w:szCs w:val="24"/>
          <w:lang w:val="en-US"/>
        </w:rPr>
        <w:t>се</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израђују</w:t>
      </w:r>
      <w:proofErr w:type="spellEnd"/>
      <w:r w:rsidRPr="006F5D4D">
        <w:rPr>
          <w:rFonts w:ascii="Times New Roman" w:eastAsia="Calibri" w:hAnsi="Times New Roman" w:cs="Times New Roman"/>
          <w:sz w:val="24"/>
          <w:szCs w:val="24"/>
          <w:lang w:val="en-US"/>
        </w:rPr>
        <w:t xml:space="preserve"> у </w:t>
      </w:r>
      <w:proofErr w:type="spellStart"/>
      <w:r w:rsidRPr="006F5D4D">
        <w:rPr>
          <w:rFonts w:ascii="Times New Roman" w:eastAsia="Calibri" w:hAnsi="Times New Roman" w:cs="Times New Roman"/>
          <w:sz w:val="24"/>
          <w:szCs w:val="24"/>
          <w:lang w:val="en-US"/>
        </w:rPr>
        <w:t>језику</w:t>
      </w:r>
      <w:proofErr w:type="spellEnd"/>
      <w:r w:rsidRPr="006F5D4D">
        <w:rPr>
          <w:rFonts w:ascii="Times New Roman" w:eastAsia="Calibri" w:hAnsi="Times New Roman" w:cs="Times New Roman"/>
          <w:sz w:val="24"/>
          <w:szCs w:val="24"/>
          <w:lang w:val="en-US"/>
        </w:rPr>
        <w:t>?</w:t>
      </w:r>
    </w:p>
    <w:p w:rsidR="006F5D4D" w:rsidRPr="00152217" w:rsidRDefault="006F5D4D" w:rsidP="00152217">
      <w:pPr>
        <w:numPr>
          <w:ilvl w:val="0"/>
          <w:numId w:val="27"/>
        </w:numPr>
        <w:spacing w:after="120"/>
        <w:ind w:left="1152"/>
        <w:rPr>
          <w:rFonts w:ascii="Times New Roman" w:eastAsia="Calibri" w:hAnsi="Times New Roman" w:cs="Times New Roman"/>
          <w:sz w:val="24"/>
          <w:szCs w:val="24"/>
          <w:highlight w:val="yellow"/>
          <w:lang w:val="en-US"/>
        </w:rPr>
      </w:pPr>
      <w:r w:rsidRPr="00152217">
        <w:rPr>
          <w:rFonts w:ascii="Times New Roman" w:eastAsia="Calibri" w:hAnsi="Times New Roman" w:cs="Times New Roman"/>
          <w:sz w:val="24"/>
          <w:szCs w:val="24"/>
          <w:highlight w:val="yellow"/>
          <w:lang w:val="en-US"/>
        </w:rPr>
        <w:t>HTML</w:t>
      </w:r>
    </w:p>
    <w:p w:rsidR="006F5D4D" w:rsidRPr="006F5D4D" w:rsidRDefault="006F5D4D" w:rsidP="00152217">
      <w:pPr>
        <w:numPr>
          <w:ilvl w:val="0"/>
          <w:numId w:val="27"/>
        </w:numPr>
        <w:spacing w:after="120"/>
        <w:ind w:left="1152"/>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YAHOO</w:t>
      </w:r>
    </w:p>
    <w:p w:rsidR="006F5D4D" w:rsidRPr="006F5D4D" w:rsidRDefault="006F5D4D" w:rsidP="00152217">
      <w:pPr>
        <w:numPr>
          <w:ilvl w:val="0"/>
          <w:numId w:val="27"/>
        </w:numPr>
        <w:spacing w:after="120"/>
        <w:ind w:left="1152"/>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JAVA</w:t>
      </w:r>
    </w:p>
    <w:p w:rsidR="006F5D4D" w:rsidRPr="006F5D4D" w:rsidRDefault="006F5D4D" w:rsidP="00152217">
      <w:pPr>
        <w:numPr>
          <w:ilvl w:val="0"/>
          <w:numId w:val="27"/>
        </w:numPr>
        <w:spacing w:after="120"/>
        <w:ind w:left="1152"/>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COBOL</w:t>
      </w:r>
    </w:p>
    <w:p w:rsidR="006F5D4D" w:rsidRPr="006F5D4D" w:rsidRDefault="006F5D4D" w:rsidP="006F5D4D">
      <w:pPr>
        <w:pStyle w:val="ListParagraph"/>
        <w:numPr>
          <w:ilvl w:val="0"/>
          <w:numId w:val="31"/>
        </w:numPr>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Део</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документа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који</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омогућава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да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се</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дође</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до</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других</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докумената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који</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представљају</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целину</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назива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се</w:t>
      </w:r>
      <w:proofErr w:type="spellEnd"/>
      <w:r w:rsidRPr="006F5D4D">
        <w:rPr>
          <w:rFonts w:ascii="Times New Roman" w:eastAsia="Calibri" w:hAnsi="Times New Roman" w:cs="Times New Roman"/>
          <w:sz w:val="24"/>
          <w:szCs w:val="24"/>
          <w:lang w:val="en-US"/>
        </w:rPr>
        <w:t>...</w:t>
      </w:r>
    </w:p>
    <w:p w:rsidR="006F5D4D" w:rsidRPr="006F5D4D" w:rsidRDefault="006F5D4D" w:rsidP="00152217">
      <w:pPr>
        <w:numPr>
          <w:ilvl w:val="0"/>
          <w:numId w:val="28"/>
        </w:numPr>
        <w:spacing w:after="120"/>
        <w:ind w:left="1152"/>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Hyperimage</w:t>
      </w:r>
      <w:proofErr w:type="spellEnd"/>
    </w:p>
    <w:p w:rsidR="006F5D4D" w:rsidRPr="006F5D4D" w:rsidRDefault="006F5D4D" w:rsidP="00152217">
      <w:pPr>
        <w:numPr>
          <w:ilvl w:val="0"/>
          <w:numId w:val="28"/>
        </w:numPr>
        <w:spacing w:after="120"/>
        <w:ind w:left="1152"/>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Hypertext</w:t>
      </w:r>
    </w:p>
    <w:p w:rsidR="006F5D4D" w:rsidRPr="00152217" w:rsidRDefault="006F5D4D" w:rsidP="00152217">
      <w:pPr>
        <w:numPr>
          <w:ilvl w:val="0"/>
          <w:numId w:val="28"/>
        </w:numPr>
        <w:spacing w:after="120"/>
        <w:ind w:left="1152"/>
        <w:rPr>
          <w:rFonts w:ascii="Times New Roman" w:eastAsia="Calibri" w:hAnsi="Times New Roman" w:cs="Times New Roman"/>
          <w:sz w:val="24"/>
          <w:szCs w:val="24"/>
          <w:highlight w:val="yellow"/>
          <w:lang w:val="en-US"/>
        </w:rPr>
      </w:pPr>
      <w:r w:rsidRPr="00152217">
        <w:rPr>
          <w:rFonts w:ascii="Times New Roman" w:eastAsia="Calibri" w:hAnsi="Times New Roman" w:cs="Times New Roman"/>
          <w:sz w:val="24"/>
          <w:szCs w:val="24"/>
          <w:highlight w:val="yellow"/>
          <w:lang w:val="en-US"/>
        </w:rPr>
        <w:t>Hyperlink</w:t>
      </w:r>
    </w:p>
    <w:p w:rsidR="006F5D4D" w:rsidRPr="006F5D4D" w:rsidRDefault="006F5D4D" w:rsidP="00152217">
      <w:pPr>
        <w:numPr>
          <w:ilvl w:val="0"/>
          <w:numId w:val="28"/>
        </w:numPr>
        <w:spacing w:after="120"/>
        <w:ind w:left="1152"/>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Hyperbase</w:t>
      </w:r>
      <w:proofErr w:type="spellEnd"/>
    </w:p>
    <w:p w:rsidR="006F5D4D" w:rsidRPr="006F5D4D" w:rsidRDefault="006F5D4D" w:rsidP="006F5D4D">
      <w:pPr>
        <w:numPr>
          <w:ilvl w:val="0"/>
          <w:numId w:val="31"/>
        </w:numPr>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Документ</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на</w:t>
      </w:r>
      <w:proofErr w:type="spellEnd"/>
      <w:r w:rsidRPr="006F5D4D">
        <w:rPr>
          <w:rFonts w:ascii="Times New Roman" w:eastAsia="Calibri" w:hAnsi="Times New Roman" w:cs="Times New Roman"/>
          <w:sz w:val="24"/>
          <w:szCs w:val="24"/>
          <w:lang w:val="en-US"/>
        </w:rPr>
        <w:t xml:space="preserve"> Web-у </w:t>
      </w:r>
      <w:proofErr w:type="spellStart"/>
      <w:r w:rsidRPr="006F5D4D">
        <w:rPr>
          <w:rFonts w:ascii="Times New Roman" w:eastAsia="Calibri" w:hAnsi="Times New Roman" w:cs="Times New Roman"/>
          <w:sz w:val="24"/>
          <w:szCs w:val="24"/>
          <w:lang w:val="en-US"/>
        </w:rPr>
        <w:t>израђен</w:t>
      </w:r>
      <w:proofErr w:type="spellEnd"/>
      <w:r w:rsidRPr="006F5D4D">
        <w:rPr>
          <w:rFonts w:ascii="Times New Roman" w:eastAsia="Calibri" w:hAnsi="Times New Roman" w:cs="Times New Roman"/>
          <w:sz w:val="24"/>
          <w:szCs w:val="24"/>
          <w:lang w:val="en-US"/>
        </w:rPr>
        <w:t xml:space="preserve"> у </w:t>
      </w:r>
      <w:proofErr w:type="spellStart"/>
      <w:r w:rsidRPr="006F5D4D">
        <w:rPr>
          <w:rFonts w:ascii="Times New Roman" w:eastAsia="Calibri" w:hAnsi="Times New Roman" w:cs="Times New Roman"/>
          <w:sz w:val="24"/>
          <w:szCs w:val="24"/>
          <w:lang w:val="en-US"/>
        </w:rPr>
        <w:t>језику</w:t>
      </w:r>
      <w:proofErr w:type="spellEnd"/>
      <w:r w:rsidRPr="006F5D4D">
        <w:rPr>
          <w:rFonts w:ascii="Times New Roman" w:eastAsia="Calibri" w:hAnsi="Times New Roman" w:cs="Times New Roman"/>
          <w:sz w:val="24"/>
          <w:szCs w:val="24"/>
          <w:lang w:val="en-US"/>
        </w:rPr>
        <w:t xml:space="preserve"> HTML </w:t>
      </w:r>
      <w:proofErr w:type="spellStart"/>
      <w:r w:rsidRPr="006F5D4D">
        <w:rPr>
          <w:rFonts w:ascii="Times New Roman" w:eastAsia="Calibri" w:hAnsi="Times New Roman" w:cs="Times New Roman"/>
          <w:sz w:val="24"/>
          <w:szCs w:val="24"/>
          <w:lang w:val="en-US"/>
        </w:rPr>
        <w:t>назива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се</w:t>
      </w:r>
      <w:proofErr w:type="spellEnd"/>
      <w:r w:rsidRPr="006F5D4D">
        <w:rPr>
          <w:rFonts w:ascii="Times New Roman" w:eastAsia="Calibri" w:hAnsi="Times New Roman" w:cs="Times New Roman"/>
          <w:sz w:val="24"/>
          <w:szCs w:val="24"/>
          <w:lang w:val="en-US"/>
        </w:rPr>
        <w:t>?</w:t>
      </w:r>
    </w:p>
    <w:p w:rsidR="006F5D4D" w:rsidRPr="00152217" w:rsidRDefault="006F5D4D" w:rsidP="006F5D4D">
      <w:pPr>
        <w:numPr>
          <w:ilvl w:val="0"/>
          <w:numId w:val="29"/>
        </w:numPr>
        <w:rPr>
          <w:rFonts w:ascii="Times New Roman" w:eastAsia="Calibri" w:hAnsi="Times New Roman" w:cs="Times New Roman"/>
          <w:sz w:val="24"/>
          <w:szCs w:val="24"/>
          <w:lang w:val="en-US"/>
        </w:rPr>
      </w:pPr>
      <w:r w:rsidRPr="00152217">
        <w:rPr>
          <w:rFonts w:ascii="Times New Roman" w:eastAsia="Calibri" w:hAnsi="Times New Roman" w:cs="Times New Roman"/>
          <w:sz w:val="24"/>
          <w:szCs w:val="24"/>
          <w:lang w:val="en-US"/>
        </w:rPr>
        <w:t>Web Link</w:t>
      </w:r>
    </w:p>
    <w:p w:rsidR="006F5D4D" w:rsidRPr="00152217" w:rsidRDefault="006F5D4D" w:rsidP="006F5D4D">
      <w:pPr>
        <w:numPr>
          <w:ilvl w:val="0"/>
          <w:numId w:val="29"/>
        </w:numPr>
        <w:rPr>
          <w:rFonts w:ascii="Times New Roman" w:eastAsia="Calibri" w:hAnsi="Times New Roman" w:cs="Times New Roman"/>
          <w:sz w:val="24"/>
          <w:szCs w:val="24"/>
          <w:highlight w:val="yellow"/>
          <w:lang w:val="en-US"/>
        </w:rPr>
      </w:pPr>
      <w:r w:rsidRPr="00152217">
        <w:rPr>
          <w:rFonts w:ascii="Times New Roman" w:eastAsia="Calibri" w:hAnsi="Times New Roman" w:cs="Times New Roman"/>
          <w:sz w:val="24"/>
          <w:szCs w:val="24"/>
          <w:highlight w:val="yellow"/>
          <w:lang w:val="en-US"/>
        </w:rPr>
        <w:t>Web Page</w:t>
      </w:r>
    </w:p>
    <w:p w:rsidR="006F5D4D" w:rsidRPr="006F5D4D" w:rsidRDefault="006F5D4D" w:rsidP="006F5D4D">
      <w:pPr>
        <w:numPr>
          <w:ilvl w:val="0"/>
          <w:numId w:val="29"/>
        </w:numPr>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Web Source</w:t>
      </w:r>
    </w:p>
    <w:p w:rsidR="006F5D4D" w:rsidRPr="006F5D4D" w:rsidRDefault="006F5D4D" w:rsidP="006F5D4D">
      <w:pPr>
        <w:numPr>
          <w:ilvl w:val="0"/>
          <w:numId w:val="29"/>
        </w:numPr>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Web Output</w:t>
      </w:r>
    </w:p>
    <w:p w:rsidR="006F5D4D" w:rsidRPr="006F5D4D" w:rsidRDefault="006F5D4D" w:rsidP="006F5D4D">
      <w:pPr>
        <w:numPr>
          <w:ilvl w:val="0"/>
          <w:numId w:val="31"/>
        </w:numPr>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lastRenderedPageBreak/>
        <w:t>За</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пренос</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текста</w:t>
      </w:r>
      <w:proofErr w:type="spellEnd"/>
      <w:r w:rsidRPr="006F5D4D">
        <w:rPr>
          <w:rFonts w:ascii="Times New Roman" w:eastAsia="Calibri" w:hAnsi="Times New Roman" w:cs="Times New Roman"/>
          <w:sz w:val="24"/>
          <w:szCs w:val="24"/>
          <w:lang w:val="en-US"/>
        </w:rPr>
        <w:t xml:space="preserve"> и </w:t>
      </w:r>
      <w:proofErr w:type="spellStart"/>
      <w:r w:rsidRPr="006F5D4D">
        <w:rPr>
          <w:rFonts w:ascii="Times New Roman" w:eastAsia="Calibri" w:hAnsi="Times New Roman" w:cs="Times New Roman"/>
          <w:sz w:val="24"/>
          <w:szCs w:val="24"/>
          <w:lang w:val="en-US"/>
        </w:rPr>
        <w:t>графике</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на</w:t>
      </w:r>
      <w:proofErr w:type="spellEnd"/>
      <w:r w:rsidRPr="006F5D4D">
        <w:rPr>
          <w:rFonts w:ascii="Times New Roman" w:eastAsia="Calibri" w:hAnsi="Times New Roman" w:cs="Times New Roman"/>
          <w:sz w:val="24"/>
          <w:szCs w:val="24"/>
          <w:lang w:val="en-US"/>
        </w:rPr>
        <w:t xml:space="preserve"> Web-у </w:t>
      </w:r>
      <w:proofErr w:type="spellStart"/>
      <w:r w:rsidRPr="006F5D4D">
        <w:rPr>
          <w:rFonts w:ascii="Times New Roman" w:eastAsia="Calibri" w:hAnsi="Times New Roman" w:cs="Times New Roman"/>
          <w:sz w:val="24"/>
          <w:szCs w:val="24"/>
          <w:lang w:val="en-US"/>
        </w:rPr>
        <w:t>користи</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се</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мрежни</w:t>
      </w:r>
      <w:proofErr w:type="spellEnd"/>
      <w:r w:rsidRPr="006F5D4D">
        <w:rPr>
          <w:rFonts w:ascii="Times New Roman" w:eastAsia="Calibri" w:hAnsi="Times New Roman" w:cs="Times New Roman"/>
          <w:sz w:val="24"/>
          <w:szCs w:val="24"/>
          <w:lang w:val="en-US"/>
        </w:rPr>
        <w:t xml:space="preserve"> </w:t>
      </w:r>
      <w:proofErr w:type="spellStart"/>
      <w:r w:rsidRPr="006F5D4D">
        <w:rPr>
          <w:rFonts w:ascii="Times New Roman" w:eastAsia="Calibri" w:hAnsi="Times New Roman" w:cs="Times New Roman"/>
          <w:sz w:val="24"/>
          <w:szCs w:val="24"/>
          <w:lang w:val="en-US"/>
        </w:rPr>
        <w:t>протокол</w:t>
      </w:r>
      <w:proofErr w:type="spellEnd"/>
      <w:r w:rsidRPr="006F5D4D">
        <w:rPr>
          <w:rFonts w:ascii="Times New Roman" w:eastAsia="Calibri" w:hAnsi="Times New Roman" w:cs="Times New Roman"/>
          <w:sz w:val="24"/>
          <w:szCs w:val="24"/>
          <w:lang w:val="en-US"/>
        </w:rPr>
        <w:t>?</w:t>
      </w:r>
    </w:p>
    <w:p w:rsidR="006F5D4D" w:rsidRPr="00152217" w:rsidRDefault="006F5D4D" w:rsidP="006F5D4D">
      <w:pPr>
        <w:numPr>
          <w:ilvl w:val="0"/>
          <w:numId w:val="30"/>
        </w:numPr>
        <w:rPr>
          <w:rFonts w:ascii="Times New Roman" w:eastAsia="Calibri" w:hAnsi="Times New Roman" w:cs="Times New Roman"/>
          <w:sz w:val="24"/>
          <w:szCs w:val="24"/>
          <w:highlight w:val="yellow"/>
          <w:lang w:val="en-US"/>
        </w:rPr>
      </w:pPr>
      <w:r w:rsidRPr="00152217">
        <w:rPr>
          <w:rFonts w:ascii="Times New Roman" w:eastAsia="Calibri" w:hAnsi="Times New Roman" w:cs="Times New Roman"/>
          <w:sz w:val="24"/>
          <w:szCs w:val="24"/>
          <w:highlight w:val="yellow"/>
          <w:lang w:val="en-US"/>
        </w:rPr>
        <w:t>http</w:t>
      </w:r>
    </w:p>
    <w:p w:rsidR="006F5D4D" w:rsidRPr="006F5D4D" w:rsidRDefault="006F5D4D" w:rsidP="006F5D4D">
      <w:pPr>
        <w:numPr>
          <w:ilvl w:val="0"/>
          <w:numId w:val="30"/>
        </w:numPr>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httm</w:t>
      </w:r>
      <w:proofErr w:type="spellEnd"/>
    </w:p>
    <w:p w:rsidR="006F5D4D" w:rsidRPr="006F5D4D" w:rsidRDefault="006F5D4D" w:rsidP="006F5D4D">
      <w:pPr>
        <w:numPr>
          <w:ilvl w:val="0"/>
          <w:numId w:val="30"/>
        </w:numPr>
        <w:rPr>
          <w:rFonts w:ascii="Times New Roman" w:eastAsia="Calibri" w:hAnsi="Times New Roman" w:cs="Times New Roman"/>
          <w:sz w:val="24"/>
          <w:szCs w:val="24"/>
          <w:lang w:val="en-US"/>
        </w:rPr>
      </w:pPr>
      <w:proofErr w:type="spellStart"/>
      <w:r w:rsidRPr="006F5D4D">
        <w:rPr>
          <w:rFonts w:ascii="Times New Roman" w:eastAsia="Calibri" w:hAnsi="Times New Roman" w:cs="Times New Roman"/>
          <w:sz w:val="24"/>
          <w:szCs w:val="24"/>
          <w:lang w:val="en-US"/>
        </w:rPr>
        <w:t>soho</w:t>
      </w:r>
      <w:proofErr w:type="spellEnd"/>
    </w:p>
    <w:p w:rsidR="006F5D4D" w:rsidRPr="006F5D4D" w:rsidRDefault="006F5D4D" w:rsidP="006F5D4D">
      <w:pPr>
        <w:numPr>
          <w:ilvl w:val="0"/>
          <w:numId w:val="30"/>
        </w:numPr>
        <w:rPr>
          <w:rFonts w:ascii="Times New Roman" w:eastAsia="Calibri" w:hAnsi="Times New Roman" w:cs="Times New Roman"/>
          <w:sz w:val="24"/>
          <w:szCs w:val="24"/>
          <w:lang w:val="en-US"/>
        </w:rPr>
      </w:pPr>
      <w:r w:rsidRPr="006F5D4D">
        <w:rPr>
          <w:rFonts w:ascii="Times New Roman" w:eastAsia="Calibri" w:hAnsi="Times New Roman" w:cs="Times New Roman"/>
          <w:sz w:val="24"/>
          <w:szCs w:val="24"/>
          <w:lang w:val="en-US"/>
        </w:rPr>
        <w:t>html</w:t>
      </w:r>
    </w:p>
    <w:p w:rsidR="00B23954" w:rsidRDefault="00B23954" w:rsidP="00B23954">
      <w:pPr>
        <w:rPr>
          <w:rFonts w:ascii="Times New Roman" w:hAnsi="Times New Roman" w:cs="Times New Roman"/>
          <w:sz w:val="24"/>
          <w:szCs w:val="24"/>
          <w:lang w:val="sr-Cyrl-RS"/>
        </w:rPr>
      </w:pPr>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3917"/>
      </v:shape>
    </w:pict>
  </w:numPicBullet>
  <w:abstractNum w:abstractNumId="0">
    <w:nsid w:val="01F67612"/>
    <w:multiLevelType w:val="hybridMultilevel"/>
    <w:tmpl w:val="CB02C15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4587E"/>
    <w:multiLevelType w:val="hybridMultilevel"/>
    <w:tmpl w:val="7A28C6E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E97F1A"/>
    <w:multiLevelType w:val="hybridMultilevel"/>
    <w:tmpl w:val="B5A61C6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226697"/>
    <w:multiLevelType w:val="hybridMultilevel"/>
    <w:tmpl w:val="9D6EF6DE"/>
    <w:lvl w:ilvl="0" w:tplc="26DAD4A2">
      <w:start w:val="31"/>
      <w:numFmt w:val="decimal"/>
      <w:lvlText w:val="%1."/>
      <w:lvlJc w:val="left"/>
      <w:pPr>
        <w:ind w:left="450" w:hanging="360"/>
      </w:pPr>
      <w:rPr>
        <w:rFonts w:eastAsiaTheme="minorHAns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4">
    <w:nsid w:val="12324173"/>
    <w:multiLevelType w:val="hybridMultilevel"/>
    <w:tmpl w:val="4B682AB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B2A5E"/>
    <w:multiLevelType w:val="hybridMultilevel"/>
    <w:tmpl w:val="20D87A7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45528DF"/>
    <w:multiLevelType w:val="hybridMultilevel"/>
    <w:tmpl w:val="804A2DC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5133204"/>
    <w:multiLevelType w:val="hybridMultilevel"/>
    <w:tmpl w:val="852EDC04"/>
    <w:lvl w:ilvl="0" w:tplc="0C22E0E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A71E2D"/>
    <w:multiLevelType w:val="hybridMultilevel"/>
    <w:tmpl w:val="DDD25C2A"/>
    <w:lvl w:ilvl="0" w:tplc="40660E16">
      <w:start w:val="7"/>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E417D5"/>
    <w:multiLevelType w:val="hybridMultilevel"/>
    <w:tmpl w:val="E9CCFD2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E2678"/>
    <w:multiLevelType w:val="hybridMultilevel"/>
    <w:tmpl w:val="F15E65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460FAF"/>
    <w:multiLevelType w:val="hybridMultilevel"/>
    <w:tmpl w:val="D3D424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E806DF"/>
    <w:multiLevelType w:val="hybridMultilevel"/>
    <w:tmpl w:val="AFC2575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AF920BD"/>
    <w:multiLevelType w:val="hybridMultilevel"/>
    <w:tmpl w:val="3F26FF4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3C2F1353"/>
    <w:multiLevelType w:val="hybridMultilevel"/>
    <w:tmpl w:val="0DCCAD2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32C2A09"/>
    <w:multiLevelType w:val="hybridMultilevel"/>
    <w:tmpl w:val="95A2D49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5CE2312"/>
    <w:multiLevelType w:val="hybridMultilevel"/>
    <w:tmpl w:val="4EB86E7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0366AD"/>
    <w:multiLevelType w:val="hybridMultilevel"/>
    <w:tmpl w:val="B01CCCD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6E6031"/>
    <w:multiLevelType w:val="hybridMultilevel"/>
    <w:tmpl w:val="E0CEEC2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4F3F6DA1"/>
    <w:multiLevelType w:val="hybridMultilevel"/>
    <w:tmpl w:val="7E46B684"/>
    <w:lvl w:ilvl="0" w:tplc="76C855D2">
      <w:start w:val="21"/>
      <w:numFmt w:val="decimal"/>
      <w:lvlText w:val="%1."/>
      <w:lvlJc w:val="left"/>
      <w:pPr>
        <w:ind w:left="450" w:hanging="360"/>
      </w:pPr>
      <w:rPr>
        <w:rFonts w:eastAsia="Calibr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1">
    <w:nsid w:val="5AA94D66"/>
    <w:multiLevelType w:val="hybridMultilevel"/>
    <w:tmpl w:val="2B5EF9A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D51DAE"/>
    <w:multiLevelType w:val="hybridMultilevel"/>
    <w:tmpl w:val="B98845B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nsid w:val="5DC9219A"/>
    <w:multiLevelType w:val="hybridMultilevel"/>
    <w:tmpl w:val="7A38232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7B005A"/>
    <w:multiLevelType w:val="hybridMultilevel"/>
    <w:tmpl w:val="5F72F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47163E"/>
    <w:multiLevelType w:val="hybridMultilevel"/>
    <w:tmpl w:val="8FE4B706"/>
    <w:lvl w:ilvl="0" w:tplc="E8D4C9A6">
      <w:start w:val="26"/>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7">
    <w:nsid w:val="71465A77"/>
    <w:multiLevelType w:val="hybridMultilevel"/>
    <w:tmpl w:val="0EAAF646"/>
    <w:lvl w:ilvl="0" w:tplc="7B48F1AE">
      <w:start w:val="25"/>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28">
    <w:nsid w:val="7284034F"/>
    <w:multiLevelType w:val="hybridMultilevel"/>
    <w:tmpl w:val="3588001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697C55"/>
    <w:multiLevelType w:val="hybridMultilevel"/>
    <w:tmpl w:val="1FCAFA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6A4429D"/>
    <w:multiLevelType w:val="hybridMultilevel"/>
    <w:tmpl w:val="94BA3B8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776C43F9"/>
    <w:multiLevelType w:val="hybridMultilevel"/>
    <w:tmpl w:val="F912BBF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8BE739D"/>
    <w:multiLevelType w:val="hybridMultilevel"/>
    <w:tmpl w:val="2958734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3">
    <w:nsid w:val="7AD63027"/>
    <w:multiLevelType w:val="hybridMultilevel"/>
    <w:tmpl w:val="05144B8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06A15"/>
    <w:multiLevelType w:val="hybridMultilevel"/>
    <w:tmpl w:val="CAEC750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F4788B"/>
    <w:multiLevelType w:val="hybridMultilevel"/>
    <w:tmpl w:val="7F22DD2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1"/>
  </w:num>
  <w:num w:numId="2">
    <w:abstractNumId w:val="10"/>
  </w:num>
  <w:num w:numId="3">
    <w:abstractNumId w:val="1"/>
  </w:num>
  <w:num w:numId="4">
    <w:abstractNumId w:val="21"/>
  </w:num>
  <w:num w:numId="5">
    <w:abstractNumId w:val="23"/>
  </w:num>
  <w:num w:numId="6">
    <w:abstractNumId w:val="25"/>
  </w:num>
  <w:num w:numId="7">
    <w:abstractNumId w:val="29"/>
  </w:num>
  <w:num w:numId="8">
    <w:abstractNumId w:val="24"/>
  </w:num>
  <w:num w:numId="9">
    <w:abstractNumId w:val="34"/>
  </w:num>
  <w:num w:numId="10">
    <w:abstractNumId w:val="13"/>
  </w:num>
  <w:num w:numId="11">
    <w:abstractNumId w:val="19"/>
  </w:num>
  <w:num w:numId="12">
    <w:abstractNumId w:val="36"/>
  </w:num>
  <w:num w:numId="13">
    <w:abstractNumId w:val="6"/>
  </w:num>
  <w:num w:numId="14">
    <w:abstractNumId w:val="17"/>
  </w:num>
  <w:num w:numId="15">
    <w:abstractNumId w:val="31"/>
  </w:num>
  <w:num w:numId="16">
    <w:abstractNumId w:val="12"/>
  </w:num>
  <w:num w:numId="17">
    <w:abstractNumId w:val="18"/>
  </w:num>
  <w:num w:numId="18">
    <w:abstractNumId w:val="35"/>
  </w:num>
  <w:num w:numId="19">
    <w:abstractNumId w:val="26"/>
  </w:num>
  <w:num w:numId="20">
    <w:abstractNumId w:val="15"/>
  </w:num>
  <w:num w:numId="21">
    <w:abstractNumId w:val="32"/>
  </w:num>
  <w:num w:numId="22">
    <w:abstractNumId w:val="14"/>
  </w:num>
  <w:num w:numId="23">
    <w:abstractNumId w:val="30"/>
  </w:num>
  <w:num w:numId="24">
    <w:abstractNumId w:val="20"/>
  </w:num>
  <w:num w:numId="25">
    <w:abstractNumId w:val="7"/>
  </w:num>
  <w:num w:numId="26">
    <w:abstractNumId w:val="8"/>
  </w:num>
  <w:num w:numId="27">
    <w:abstractNumId w:val="5"/>
  </w:num>
  <w:num w:numId="28">
    <w:abstractNumId w:val="16"/>
  </w:num>
  <w:num w:numId="29">
    <w:abstractNumId w:val="9"/>
  </w:num>
  <w:num w:numId="30">
    <w:abstractNumId w:val="22"/>
  </w:num>
  <w:num w:numId="31">
    <w:abstractNumId w:val="27"/>
  </w:num>
  <w:num w:numId="32">
    <w:abstractNumId w:val="33"/>
  </w:num>
  <w:num w:numId="33">
    <w:abstractNumId w:val="28"/>
  </w:num>
  <w:num w:numId="34">
    <w:abstractNumId w:val="2"/>
  </w:num>
  <w:num w:numId="35">
    <w:abstractNumId w:val="0"/>
  </w:num>
  <w:num w:numId="36">
    <w:abstractNumId w:val="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A0FE5"/>
    <w:rsid w:val="00152217"/>
    <w:rsid w:val="001C7826"/>
    <w:rsid w:val="002B660D"/>
    <w:rsid w:val="006F5D4D"/>
    <w:rsid w:val="00767CD6"/>
    <w:rsid w:val="007D5AA7"/>
    <w:rsid w:val="00967049"/>
    <w:rsid w:val="00A60526"/>
    <w:rsid w:val="00A7226E"/>
    <w:rsid w:val="00AC5943"/>
    <w:rsid w:val="00AF65D0"/>
    <w:rsid w:val="00B23954"/>
    <w:rsid w:val="00B27DA7"/>
    <w:rsid w:val="00C35EAD"/>
    <w:rsid w:val="00CE0F49"/>
    <w:rsid w:val="00CE1CE2"/>
    <w:rsid w:val="00D423CA"/>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18</cp:revision>
  <dcterms:created xsi:type="dcterms:W3CDTF">2020-04-13T19:06:00Z</dcterms:created>
  <dcterms:modified xsi:type="dcterms:W3CDTF">2020-04-20T16:59:00Z</dcterms:modified>
</cp:coreProperties>
</file>