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sz w:val="26"/>
          <w:szCs w:val="26"/>
        </w:rPr>
        <w:t xml:space="preserve">РАСПОРЕД НАСТАВЕ ЗА СТУДЕНТЕ </w:t>
      </w:r>
      <w:r w:rsidR="002B422B" w:rsidRPr="009A720A">
        <w:rPr>
          <w:rFonts w:ascii="Times New Roman" w:hAnsi="Times New Roman" w:cs="Times New Roman"/>
          <w:b/>
          <w:sz w:val="26"/>
          <w:szCs w:val="26"/>
        </w:rPr>
        <w:t>МАСТЕР</w:t>
      </w:r>
      <w:r w:rsidR="00E634A3" w:rsidRPr="009A720A">
        <w:rPr>
          <w:rFonts w:ascii="Times New Roman" w:hAnsi="Times New Roman" w:cs="Times New Roman"/>
          <w:b/>
          <w:sz w:val="26"/>
          <w:szCs w:val="26"/>
        </w:rPr>
        <w:t xml:space="preserve"> СТРУКОВНИХ </w:t>
      </w:r>
      <w:r w:rsidR="00E634A3" w:rsidRPr="009A720A">
        <w:rPr>
          <w:rFonts w:ascii="Times New Roman" w:hAnsi="Times New Roman" w:cs="Times New Roman"/>
          <w:sz w:val="26"/>
          <w:szCs w:val="26"/>
        </w:rPr>
        <w:t>СТУДИЈА</w:t>
      </w:r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sz w:val="26"/>
          <w:szCs w:val="26"/>
        </w:rPr>
        <w:t>ШКОЛСКЕ 20</w:t>
      </w:r>
      <w:r w:rsidR="009413F8">
        <w:rPr>
          <w:rFonts w:ascii="Times New Roman" w:hAnsi="Times New Roman" w:cs="Times New Roman"/>
          <w:sz w:val="26"/>
          <w:szCs w:val="26"/>
        </w:rPr>
        <w:t>19</w:t>
      </w:r>
      <w:r w:rsidRPr="009A720A">
        <w:rPr>
          <w:rFonts w:ascii="Times New Roman" w:hAnsi="Times New Roman" w:cs="Times New Roman"/>
          <w:sz w:val="26"/>
          <w:szCs w:val="26"/>
        </w:rPr>
        <w:t>/20</w:t>
      </w:r>
      <w:r w:rsidR="009413F8">
        <w:rPr>
          <w:rFonts w:ascii="Times New Roman" w:hAnsi="Times New Roman" w:cs="Times New Roman"/>
          <w:sz w:val="26"/>
          <w:szCs w:val="26"/>
        </w:rPr>
        <w:t>20</w:t>
      </w:r>
      <w:r w:rsidRPr="009A720A">
        <w:rPr>
          <w:rFonts w:ascii="Times New Roman" w:hAnsi="Times New Roman" w:cs="Times New Roman"/>
          <w:sz w:val="26"/>
          <w:szCs w:val="26"/>
        </w:rPr>
        <w:t>. ГОДИНЕ</w:t>
      </w:r>
    </w:p>
    <w:p w:rsidR="009E52E3" w:rsidRPr="009A720A" w:rsidRDefault="000A014D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2D2278"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9E52E3" w:rsidRPr="009A720A">
        <w:rPr>
          <w:rFonts w:ascii="Times New Roman" w:hAnsi="Times New Roman" w:cs="Times New Roman"/>
          <w:b/>
          <w:sz w:val="26"/>
          <w:szCs w:val="26"/>
        </w:rPr>
        <w:t xml:space="preserve"> СЕМЕСТАР </w:t>
      </w:r>
      <w:r w:rsidR="009E52E3" w:rsidRPr="009A720A">
        <w:rPr>
          <w:rFonts w:ascii="Times New Roman" w:hAnsi="Times New Roman" w:cs="Times New Roman"/>
          <w:sz w:val="26"/>
          <w:szCs w:val="26"/>
        </w:rPr>
        <w:t>(</w:t>
      </w:r>
      <w:r w:rsidR="002D2278">
        <w:rPr>
          <w:rFonts w:ascii="Times New Roman" w:hAnsi="Times New Roman" w:cs="Times New Roman"/>
          <w:sz w:val="26"/>
          <w:szCs w:val="26"/>
        </w:rPr>
        <w:t>ЛЕТЊИ</w:t>
      </w:r>
      <w:r w:rsidR="009E52E3" w:rsidRPr="009A720A">
        <w:rPr>
          <w:rFonts w:ascii="Times New Roman" w:hAnsi="Times New Roman" w:cs="Times New Roman"/>
          <w:sz w:val="26"/>
          <w:szCs w:val="26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24610C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400B17"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400B17"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</w:p>
    <w:tbl>
      <w:tblPr>
        <w:tblStyle w:val="TableGrid"/>
        <w:tblW w:w="13866" w:type="dxa"/>
        <w:jc w:val="center"/>
        <w:tblInd w:w="-1670" w:type="dxa"/>
        <w:tblLayout w:type="fixed"/>
        <w:tblLook w:val="04A0"/>
      </w:tblPr>
      <w:tblGrid>
        <w:gridCol w:w="755"/>
        <w:gridCol w:w="1080"/>
        <w:gridCol w:w="2860"/>
        <w:gridCol w:w="2848"/>
        <w:gridCol w:w="3105"/>
        <w:gridCol w:w="3218"/>
      </w:tblGrid>
      <w:tr w:rsidR="004E4A37" w:rsidTr="00FF47C6">
        <w:trPr>
          <w:trHeight w:val="500"/>
          <w:jc w:val="center"/>
        </w:trPr>
        <w:tc>
          <w:tcPr>
            <w:tcW w:w="755" w:type="dxa"/>
            <w:shd w:val="clear" w:color="auto" w:fill="FFFFCC"/>
            <w:vAlign w:val="center"/>
          </w:tcPr>
          <w:p w:rsidR="004E4A37" w:rsidRPr="009E52E3" w:rsidRDefault="004E4A3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E4A37" w:rsidRPr="009E52E3" w:rsidRDefault="004E4A3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FFFFCC"/>
          </w:tcPr>
          <w:p w:rsidR="004E4A37" w:rsidRPr="00B23C2A" w:rsidRDefault="004E4A3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E4A37" w:rsidRPr="00B97E9D" w:rsidRDefault="004E4A37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E4A37" w:rsidRPr="00B97E9D" w:rsidRDefault="004E4A3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3218" w:type="dxa"/>
            <w:shd w:val="clear" w:color="auto" w:fill="FFFFCC"/>
            <w:vAlign w:val="center"/>
          </w:tcPr>
          <w:p w:rsidR="004E4A37" w:rsidRPr="009E52E3" w:rsidRDefault="004E4A3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4E4A37" w:rsidTr="00FF47C6">
        <w:trPr>
          <w:trHeight w:val="752"/>
          <w:jc w:val="center"/>
        </w:trPr>
        <w:tc>
          <w:tcPr>
            <w:tcW w:w="755" w:type="dxa"/>
            <w:vAlign w:val="center"/>
          </w:tcPr>
          <w:p w:rsidR="004E4A37" w:rsidRPr="00391E31" w:rsidRDefault="004E4A37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E4A37" w:rsidRPr="009B0D7D" w:rsidRDefault="004E4A37" w:rsidP="00B53B30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860" w:type="dxa"/>
            <w:vMerge w:val="restart"/>
            <w:shd w:val="clear" w:color="auto" w:fill="66CCFF"/>
          </w:tcPr>
          <w:p w:rsidR="004E4A37" w:rsidRDefault="004E4A37" w:rsidP="00850D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4A37" w:rsidRDefault="004E4A37" w:rsidP="0024610C">
            <w:pPr>
              <w:shd w:val="clear" w:color="auto" w:fill="66CCFF"/>
              <w:jc w:val="center"/>
              <w:rPr>
                <w:rFonts w:ascii="Times New Roman" w:hAnsi="Times New Roman" w:cs="Times New Roman"/>
                <w:b/>
              </w:rPr>
            </w:pPr>
          </w:p>
          <w:p w:rsidR="004E4A37" w:rsidRDefault="004E4A37" w:rsidP="0024610C">
            <w:pPr>
              <w:shd w:val="clear" w:color="auto" w:fill="66CCFF"/>
              <w:jc w:val="center"/>
              <w:rPr>
                <w:rFonts w:ascii="Times New Roman" w:hAnsi="Times New Roman" w:cs="Times New Roman"/>
                <w:b/>
              </w:rPr>
            </w:pPr>
          </w:p>
          <w:p w:rsidR="004E4A37" w:rsidRPr="009B0D7D" w:rsidRDefault="004E4A37" w:rsidP="0024610C">
            <w:pPr>
              <w:shd w:val="clear" w:color="auto" w:fill="66CC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Триболошки системи</w:t>
            </w:r>
          </w:p>
          <w:p w:rsidR="004E4A37" w:rsidRDefault="004E4A37" w:rsidP="0024610C">
            <w:pPr>
              <w:shd w:val="clear" w:color="auto" w:fill="66CC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4E4A37" w:rsidRPr="009B0D7D" w:rsidRDefault="004E4A37" w:rsidP="0024610C">
            <w:pPr>
              <w:shd w:val="clear" w:color="auto" w:fill="66CC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Амф. II</w:t>
            </w:r>
          </w:p>
          <w:p w:rsidR="004E4A37" w:rsidRDefault="004E4A37" w:rsidP="0024610C">
            <w:pPr>
              <w:shd w:val="clear" w:color="auto" w:fill="66CCFF"/>
              <w:rPr>
                <w:rFonts w:ascii="Times New Roman" w:hAnsi="Times New Roman" w:cs="Times New Roman"/>
              </w:rPr>
            </w:pPr>
          </w:p>
          <w:p w:rsidR="004E4A37" w:rsidRPr="00116703" w:rsidRDefault="004E4A37" w:rsidP="0024610C">
            <w:pPr>
              <w:shd w:val="clear" w:color="auto" w:fill="66CCFF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др Светомир Симоновић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4A37" w:rsidRPr="004E4A37" w:rsidRDefault="004E4A37" w:rsidP="002C4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47C6" w:rsidRDefault="00FF47C6" w:rsidP="00FF47C6">
            <w:pPr>
              <w:rPr>
                <w:rFonts w:ascii="Times New Roman" w:hAnsi="Times New Roman" w:cs="Times New Roman"/>
              </w:rPr>
            </w:pPr>
          </w:p>
          <w:p w:rsidR="00FF47C6" w:rsidRDefault="00FF47C6" w:rsidP="00FF47C6">
            <w:pPr>
              <w:rPr>
                <w:rFonts w:ascii="Times New Roman" w:hAnsi="Times New Roman" w:cs="Times New Roman"/>
              </w:rPr>
            </w:pPr>
          </w:p>
          <w:p w:rsidR="00FF47C6" w:rsidRPr="00FF47C6" w:rsidRDefault="00FF47C6" w:rsidP="00FF4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auto"/>
            </w:tcBorders>
            <w:shd w:val="clear" w:color="auto" w:fill="66CCFF"/>
            <w:vAlign w:val="center"/>
          </w:tcPr>
          <w:p w:rsidR="004E4A37" w:rsidRPr="0006018C" w:rsidRDefault="004E4A37" w:rsidP="00FF47C6">
            <w:pPr>
              <w:shd w:val="clear" w:color="auto" w:fill="66CCF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>Нове</w:t>
            </w:r>
            <w:r w:rsidRPr="00FF47C6">
              <w:rPr>
                <w:rFonts w:ascii="Times New Roman" w:hAnsi="Times New Roman" w:cs="Times New Roman"/>
                <w:b/>
                <w:color w:val="000000" w:themeColor="text1"/>
                <w:shd w:val="clear" w:color="auto" w:fill="66CCFF"/>
              </w:rPr>
              <w:t xml:space="preserve"> </w:t>
            </w:r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>производне технологије</w:t>
            </w:r>
          </w:p>
          <w:p w:rsidR="004E4A37" w:rsidRPr="0006018C" w:rsidRDefault="004E4A37" w:rsidP="00FF47C6">
            <w:pPr>
              <w:shd w:val="clear" w:color="auto" w:fill="66CC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18C">
              <w:rPr>
                <w:rFonts w:ascii="Times New Roman" w:hAnsi="Times New Roman" w:cs="Times New Roman"/>
                <w:color w:val="000000" w:themeColor="text1"/>
              </w:rPr>
              <w:t>(предавања)</w:t>
            </w:r>
          </w:p>
          <w:p w:rsidR="00FF47C6" w:rsidRDefault="004E4A37" w:rsidP="00FF47C6">
            <w:pPr>
              <w:shd w:val="clear" w:color="auto" w:fill="66CC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018C">
              <w:rPr>
                <w:rFonts w:ascii="Times New Roman" w:hAnsi="Times New Roman" w:cs="Times New Roman"/>
                <w:color w:val="000000" w:themeColor="text1"/>
              </w:rPr>
              <w:t xml:space="preserve">Амф. </w:t>
            </w:r>
            <w:r w:rsidRPr="00FF47C6"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</w:p>
          <w:p w:rsidR="00FF47C6" w:rsidRDefault="00FF47C6" w:rsidP="00FF47C6">
            <w:pPr>
              <w:shd w:val="clear" w:color="auto" w:fill="66CC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4E4A37" w:rsidRPr="0024610C" w:rsidRDefault="00FF47C6" w:rsidP="00FF47C6">
            <w:pPr>
              <w:shd w:val="clear" w:color="auto" w:fill="66CC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4E4A37" w:rsidRPr="00FF47C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66CCFF"/>
              </w:rPr>
              <w:t>р Милан Мишић</w:t>
            </w:r>
          </w:p>
        </w:tc>
      </w:tr>
      <w:tr w:rsidR="00CF42F2" w:rsidTr="00FF47C6">
        <w:trPr>
          <w:trHeight w:val="550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CF42F2" w:rsidRPr="00391E31" w:rsidRDefault="00CF42F2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CF42F2" w:rsidRDefault="00CF42F2" w:rsidP="009B0D7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F42F2" w:rsidRPr="009B0D7D" w:rsidRDefault="00CF42F2" w:rsidP="009B0D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60" w:type="dxa"/>
            <w:vMerge/>
            <w:tcBorders>
              <w:bottom w:val="single" w:sz="4" w:space="0" w:color="000000" w:themeColor="text1"/>
            </w:tcBorders>
            <w:shd w:val="clear" w:color="auto" w:fill="66CCFF"/>
          </w:tcPr>
          <w:p w:rsidR="00CF42F2" w:rsidRPr="003F4F2E" w:rsidRDefault="00CF42F2" w:rsidP="00850D8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2F2" w:rsidRPr="0006018C" w:rsidRDefault="00CF42F2" w:rsidP="008D43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66CCFF"/>
            <w:vAlign w:val="center"/>
          </w:tcPr>
          <w:p w:rsidR="00CF42F2" w:rsidRPr="009B0D7D" w:rsidRDefault="00CF42F2" w:rsidP="0024610C">
            <w:pPr>
              <w:shd w:val="clear" w:color="auto" w:fill="66CC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Трaнсп</w:t>
            </w:r>
            <w:r w:rsidRPr="00373DCE">
              <w:rPr>
                <w:rFonts w:ascii="Times New Roman" w:hAnsi="Times New Roman" w:cs="Times New Roman"/>
                <w:b/>
              </w:rPr>
              <w:t>о</w:t>
            </w:r>
            <w:r w:rsidRPr="0024610C">
              <w:rPr>
                <w:rFonts w:ascii="Times New Roman" w:hAnsi="Times New Roman" w:cs="Times New Roman"/>
                <w:b/>
                <w:shd w:val="clear" w:color="auto" w:fill="66CCFF"/>
              </w:rPr>
              <w:t>рт</w:t>
            </w:r>
            <w:r w:rsidRPr="00373DCE">
              <w:rPr>
                <w:rFonts w:ascii="Times New Roman" w:hAnsi="Times New Roman" w:cs="Times New Roman"/>
                <w:b/>
              </w:rPr>
              <w:t>ни</w:t>
            </w:r>
            <w:r>
              <w:rPr>
                <w:rFonts w:ascii="Times New Roman" w:hAnsi="Times New Roman" w:cs="Times New Roman"/>
                <w:b/>
              </w:rPr>
              <w:t xml:space="preserve"> и складишни системи</w:t>
            </w:r>
          </w:p>
          <w:p w:rsidR="00CF42F2" w:rsidRDefault="00CF42F2" w:rsidP="0024610C">
            <w:pPr>
              <w:shd w:val="clear" w:color="auto" w:fill="66CC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FF47C6" w:rsidRDefault="00CF42F2" w:rsidP="00FF47C6">
            <w:pPr>
              <w:shd w:val="clear" w:color="auto" w:fill="66CC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Амф. </w:t>
            </w:r>
            <w:r w:rsidRPr="00FF47C6">
              <w:rPr>
                <w:rFonts w:ascii="Times New Roman" w:hAnsi="Times New Roman" w:cs="Times New Roman"/>
                <w:i/>
              </w:rPr>
              <w:t>I</w:t>
            </w:r>
          </w:p>
          <w:p w:rsidR="00FF47C6" w:rsidRDefault="00FF47C6" w:rsidP="00FF47C6">
            <w:pPr>
              <w:shd w:val="clear" w:color="auto" w:fill="66CCFF"/>
              <w:jc w:val="center"/>
              <w:rPr>
                <w:rFonts w:ascii="Times New Roman" w:hAnsi="Times New Roman" w:cs="Times New Roman"/>
                <w:i/>
              </w:rPr>
            </w:pPr>
          </w:p>
          <w:p w:rsidR="00CF42F2" w:rsidRPr="0024610C" w:rsidRDefault="00FF47C6" w:rsidP="00FF47C6">
            <w:pPr>
              <w:shd w:val="clear" w:color="auto" w:fill="66CC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CF42F2" w:rsidRPr="00FF47C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66CCFF"/>
              </w:rPr>
              <w:t>р</w:t>
            </w:r>
            <w:r w:rsidR="00CF42F2" w:rsidRPr="0024610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66CCFF"/>
              </w:rPr>
              <w:t xml:space="preserve"> Стојко Биочанин</w:t>
            </w:r>
          </w:p>
        </w:tc>
        <w:tc>
          <w:tcPr>
            <w:tcW w:w="3218" w:type="dxa"/>
            <w:vMerge/>
            <w:tcBorders>
              <w:bottom w:val="single" w:sz="4" w:space="0" w:color="000000" w:themeColor="text1"/>
            </w:tcBorders>
            <w:shd w:val="clear" w:color="auto" w:fill="66CCFF"/>
            <w:vAlign w:val="center"/>
          </w:tcPr>
          <w:p w:rsidR="00CF42F2" w:rsidRPr="00FA0E5F" w:rsidRDefault="00CF42F2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2F2" w:rsidTr="00FF47C6">
        <w:trPr>
          <w:trHeight w:val="692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CF42F2" w:rsidRPr="00391E31" w:rsidRDefault="00CF42F2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CF42F2" w:rsidRPr="002D3ACB" w:rsidRDefault="00CF42F2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15:45-16:30</w:t>
            </w:r>
          </w:p>
        </w:tc>
        <w:tc>
          <w:tcPr>
            <w:tcW w:w="2860" w:type="dxa"/>
            <w:vMerge/>
            <w:shd w:val="clear" w:color="auto" w:fill="66CCFF"/>
          </w:tcPr>
          <w:p w:rsidR="00CF42F2" w:rsidRDefault="00CF42F2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F42F2" w:rsidRPr="009B0D7D" w:rsidRDefault="00CF42F2" w:rsidP="004E4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Транспортни и складишни системи</w:t>
            </w:r>
          </w:p>
          <w:p w:rsidR="00CF42F2" w:rsidRDefault="00CF42F2" w:rsidP="004E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(вежбе)</w:t>
            </w:r>
          </w:p>
          <w:p w:rsidR="00CF42F2" w:rsidRPr="0006018C" w:rsidRDefault="00CF42F2" w:rsidP="004E4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Амф. I</w:t>
            </w: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CF42F2" w:rsidRPr="00391E31" w:rsidRDefault="00CF42F2" w:rsidP="009B0D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66CCFF"/>
            <w:vAlign w:val="center"/>
          </w:tcPr>
          <w:p w:rsidR="00CF42F2" w:rsidRPr="00850D80" w:rsidRDefault="00CF42F2" w:rsidP="00850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2F2" w:rsidTr="00FF47C6">
        <w:trPr>
          <w:trHeight w:val="600"/>
          <w:jc w:val="center"/>
        </w:trPr>
        <w:tc>
          <w:tcPr>
            <w:tcW w:w="755" w:type="dxa"/>
            <w:vAlign w:val="center"/>
          </w:tcPr>
          <w:p w:rsidR="00CF42F2" w:rsidRPr="00391E31" w:rsidRDefault="00CF42F2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CF42F2" w:rsidRPr="009B0D7D" w:rsidRDefault="00CF42F2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16:35-17:20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66CCFF"/>
          </w:tcPr>
          <w:p w:rsidR="00CF42F2" w:rsidRPr="009B0D7D" w:rsidRDefault="00CF42F2" w:rsidP="009B0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F42F2" w:rsidRDefault="00CF42F2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CF42F2" w:rsidRPr="00FA0E5F" w:rsidRDefault="00CF42F2" w:rsidP="00B03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CF42F2" w:rsidRPr="00FA0E5F" w:rsidRDefault="00CF42F2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01EC" w:rsidTr="00FF47C6">
        <w:trPr>
          <w:trHeight w:val="553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1501EC" w:rsidRDefault="001501EC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1501EC" w:rsidRDefault="001501EC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17:30-18:15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501EC" w:rsidRPr="009B0D7D" w:rsidRDefault="001501EC" w:rsidP="003F4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Триболошки системи</w:t>
            </w:r>
          </w:p>
          <w:p w:rsidR="001501EC" w:rsidRDefault="001501EC" w:rsidP="003F4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(вежбе)</w:t>
            </w:r>
          </w:p>
          <w:p w:rsidR="001501EC" w:rsidRDefault="001501EC" w:rsidP="00150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Амф. II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1EC" w:rsidRPr="00850D80" w:rsidRDefault="001501EC" w:rsidP="0085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501EC" w:rsidRPr="00FA0E5F" w:rsidRDefault="001501EC" w:rsidP="004E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501EC" w:rsidRPr="009B0D7D" w:rsidRDefault="001501EC" w:rsidP="00D23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Нове производне технологије</w:t>
            </w:r>
          </w:p>
          <w:p w:rsidR="001501EC" w:rsidRDefault="001501EC" w:rsidP="00D2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(вежбе)</w:t>
            </w:r>
          </w:p>
          <w:p w:rsidR="001501EC" w:rsidRPr="009B0D7D" w:rsidRDefault="001501EC" w:rsidP="00D2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Амф. I</w:t>
            </w:r>
          </w:p>
          <w:p w:rsidR="001501EC" w:rsidRPr="00850D80" w:rsidRDefault="001501EC" w:rsidP="00D23BC8">
            <w:pPr>
              <w:rPr>
                <w:rFonts w:ascii="Times New Roman" w:hAnsi="Times New Roman" w:cs="Times New Roman"/>
              </w:rPr>
            </w:pPr>
          </w:p>
        </w:tc>
      </w:tr>
      <w:tr w:rsidR="001501EC" w:rsidTr="00AC0A0B">
        <w:trPr>
          <w:trHeight w:val="70"/>
          <w:jc w:val="center"/>
        </w:trPr>
        <w:tc>
          <w:tcPr>
            <w:tcW w:w="755" w:type="dxa"/>
            <w:vAlign w:val="center"/>
          </w:tcPr>
          <w:p w:rsidR="001501EC" w:rsidRDefault="001501EC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1501EC" w:rsidRPr="009B0D7D" w:rsidRDefault="001501EC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18:20-19:05</w:t>
            </w:r>
          </w:p>
        </w:tc>
        <w:tc>
          <w:tcPr>
            <w:tcW w:w="2860" w:type="dxa"/>
            <w:vMerge/>
            <w:shd w:val="clear" w:color="auto" w:fill="CCFFCC"/>
            <w:vAlign w:val="center"/>
          </w:tcPr>
          <w:p w:rsidR="001501EC" w:rsidRPr="00E858A6" w:rsidRDefault="001501EC" w:rsidP="00373DC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1EC" w:rsidRDefault="001501EC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1501EC" w:rsidRPr="009B0D7D" w:rsidRDefault="001501EC" w:rsidP="004E4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Транспортни и складишни системи</w:t>
            </w:r>
          </w:p>
          <w:p w:rsidR="001501EC" w:rsidRDefault="001501EC" w:rsidP="004E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(вежбе)</w:t>
            </w:r>
          </w:p>
          <w:p w:rsidR="001501EC" w:rsidRPr="00FA0E5F" w:rsidRDefault="001501EC" w:rsidP="004E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Амф. I</w:t>
            </w:r>
          </w:p>
        </w:tc>
        <w:tc>
          <w:tcPr>
            <w:tcW w:w="3218" w:type="dxa"/>
            <w:vMerge/>
            <w:shd w:val="clear" w:color="auto" w:fill="CCFFCC"/>
            <w:vAlign w:val="center"/>
          </w:tcPr>
          <w:p w:rsidR="001501EC" w:rsidRPr="00FA0E5F" w:rsidRDefault="001501EC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01EC" w:rsidTr="00AC0A0B">
        <w:trPr>
          <w:trHeight w:val="604"/>
          <w:jc w:val="center"/>
        </w:trPr>
        <w:tc>
          <w:tcPr>
            <w:tcW w:w="755" w:type="dxa"/>
            <w:vAlign w:val="center"/>
          </w:tcPr>
          <w:p w:rsidR="001501EC" w:rsidRPr="009B0D7D" w:rsidRDefault="001501EC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1501EC" w:rsidRDefault="001501EC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860" w:type="dxa"/>
            <w:vMerge/>
            <w:shd w:val="clear" w:color="auto" w:fill="CCFFCC"/>
          </w:tcPr>
          <w:p w:rsidR="001501EC" w:rsidRDefault="001501EC" w:rsidP="0037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1EC" w:rsidRDefault="001501EC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01EC" w:rsidRPr="00FA0E5F" w:rsidRDefault="001501EC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E5DFEC" w:themeFill="accent4" w:themeFillTint="33"/>
            <w:vAlign w:val="center"/>
          </w:tcPr>
          <w:p w:rsidR="001501EC" w:rsidRPr="00FA0E5F" w:rsidRDefault="001501EC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01EC" w:rsidTr="0024610C">
        <w:trPr>
          <w:trHeight w:val="274"/>
          <w:jc w:val="center"/>
        </w:trPr>
        <w:tc>
          <w:tcPr>
            <w:tcW w:w="755" w:type="dxa"/>
            <w:vAlign w:val="center"/>
          </w:tcPr>
          <w:p w:rsidR="001501EC" w:rsidRDefault="001501EC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1501EC" w:rsidRDefault="001501EC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860" w:type="dxa"/>
            <w:vMerge/>
            <w:shd w:val="clear" w:color="auto" w:fill="CCFFCC"/>
          </w:tcPr>
          <w:p w:rsidR="001501EC" w:rsidRDefault="001501EC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1EC" w:rsidRDefault="001501EC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01EC" w:rsidRPr="00FA0E5F" w:rsidRDefault="001501EC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E5DFEC" w:themeFill="accent4" w:themeFillTint="33"/>
            <w:vAlign w:val="center"/>
          </w:tcPr>
          <w:p w:rsidR="001501EC" w:rsidRPr="00FA0E5F" w:rsidRDefault="001501EC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018C"/>
    <w:rsid w:val="0006232F"/>
    <w:rsid w:val="0009681A"/>
    <w:rsid w:val="000A014D"/>
    <w:rsid w:val="000F05FE"/>
    <w:rsid w:val="000F3535"/>
    <w:rsid w:val="00105C14"/>
    <w:rsid w:val="00116703"/>
    <w:rsid w:val="00147A2E"/>
    <w:rsid w:val="001501EC"/>
    <w:rsid w:val="001A0109"/>
    <w:rsid w:val="001A0A8F"/>
    <w:rsid w:val="001D2909"/>
    <w:rsid w:val="0020249F"/>
    <w:rsid w:val="0024610C"/>
    <w:rsid w:val="002B422B"/>
    <w:rsid w:val="002B7D91"/>
    <w:rsid w:val="002C429D"/>
    <w:rsid w:val="002D2278"/>
    <w:rsid w:val="002D3ACB"/>
    <w:rsid w:val="003356DA"/>
    <w:rsid w:val="00347FF5"/>
    <w:rsid w:val="00351A5A"/>
    <w:rsid w:val="00373DCE"/>
    <w:rsid w:val="00391E31"/>
    <w:rsid w:val="00394D4C"/>
    <w:rsid w:val="003A659E"/>
    <w:rsid w:val="003B08A7"/>
    <w:rsid w:val="003D7783"/>
    <w:rsid w:val="003D7C52"/>
    <w:rsid w:val="003F045F"/>
    <w:rsid w:val="003F4F2E"/>
    <w:rsid w:val="00400B17"/>
    <w:rsid w:val="00412B1C"/>
    <w:rsid w:val="00454D35"/>
    <w:rsid w:val="00492AA9"/>
    <w:rsid w:val="004C02A1"/>
    <w:rsid w:val="004E4A37"/>
    <w:rsid w:val="005053D7"/>
    <w:rsid w:val="00595F33"/>
    <w:rsid w:val="005A3EF4"/>
    <w:rsid w:val="005B26CF"/>
    <w:rsid w:val="005C27D8"/>
    <w:rsid w:val="0063253F"/>
    <w:rsid w:val="0064188F"/>
    <w:rsid w:val="006A1567"/>
    <w:rsid w:val="00736588"/>
    <w:rsid w:val="007463FB"/>
    <w:rsid w:val="00795F9E"/>
    <w:rsid w:val="00806A2F"/>
    <w:rsid w:val="008135A1"/>
    <w:rsid w:val="00816081"/>
    <w:rsid w:val="0084434B"/>
    <w:rsid w:val="00850D80"/>
    <w:rsid w:val="008715A9"/>
    <w:rsid w:val="008D434E"/>
    <w:rsid w:val="009413F8"/>
    <w:rsid w:val="00981347"/>
    <w:rsid w:val="009A720A"/>
    <w:rsid w:val="009B0D7D"/>
    <w:rsid w:val="009C5085"/>
    <w:rsid w:val="009D1BA8"/>
    <w:rsid w:val="009E52E3"/>
    <w:rsid w:val="00A01C91"/>
    <w:rsid w:val="00B037C2"/>
    <w:rsid w:val="00B23C2A"/>
    <w:rsid w:val="00B33C7F"/>
    <w:rsid w:val="00B53B30"/>
    <w:rsid w:val="00B97E9D"/>
    <w:rsid w:val="00BA25C0"/>
    <w:rsid w:val="00BD4154"/>
    <w:rsid w:val="00C02A94"/>
    <w:rsid w:val="00C11334"/>
    <w:rsid w:val="00C400DA"/>
    <w:rsid w:val="00C57581"/>
    <w:rsid w:val="00C71471"/>
    <w:rsid w:val="00C759C7"/>
    <w:rsid w:val="00CF42F2"/>
    <w:rsid w:val="00CF69E4"/>
    <w:rsid w:val="00D20919"/>
    <w:rsid w:val="00D66B92"/>
    <w:rsid w:val="00D87CAB"/>
    <w:rsid w:val="00DC3823"/>
    <w:rsid w:val="00E43CA4"/>
    <w:rsid w:val="00E634A3"/>
    <w:rsid w:val="00E858A6"/>
    <w:rsid w:val="00EB424F"/>
    <w:rsid w:val="00F927A7"/>
    <w:rsid w:val="00FA0E5F"/>
    <w:rsid w:val="00FF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8CDC-3097-4C1E-B4DC-DA18FC44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70</cp:revision>
  <cp:lastPrinted>2020-02-11T12:16:00Z</cp:lastPrinted>
  <dcterms:created xsi:type="dcterms:W3CDTF">2018-09-26T12:53:00Z</dcterms:created>
  <dcterms:modified xsi:type="dcterms:W3CDTF">2020-02-12T14:26:00Z</dcterms:modified>
</cp:coreProperties>
</file>