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A4" w:rsidRDefault="009E52E3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147A2E">
        <w:rPr>
          <w:rFonts w:ascii="Times New Roman" w:hAnsi="Times New Roman" w:cs="Times New Roman"/>
          <w:b/>
          <w:sz w:val="28"/>
          <w:szCs w:val="28"/>
        </w:rPr>
        <w:t>ДРУГЕ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BF0498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2019/2020</w:t>
      </w:r>
      <w:r w:rsidR="009E52E3">
        <w:rPr>
          <w:rFonts w:ascii="Times New Roman" w:hAnsi="Times New Roman" w:cs="Times New Roman"/>
          <w:sz w:val="28"/>
          <w:szCs w:val="28"/>
        </w:rPr>
        <w:t>.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147A2E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>
        <w:rPr>
          <w:rFonts w:ascii="Times New Roman" w:hAnsi="Times New Roman" w:cs="Times New Roman"/>
          <w:sz w:val="28"/>
          <w:szCs w:val="28"/>
        </w:rPr>
        <w:t>(ЗИМСКИ)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програми: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color w:val="00B050"/>
        </w:rPr>
      </w:pPr>
      <w:r w:rsidRPr="009E52E3">
        <w:rPr>
          <w:rFonts w:ascii="Times New Roman" w:hAnsi="Times New Roman" w:cs="Times New Roman"/>
          <w:b/>
          <w:i/>
          <w:color w:val="00B0F0"/>
        </w:rPr>
        <w:t>Компјутерски машински системи</w:t>
      </w:r>
      <w:r>
        <w:rPr>
          <w:rFonts w:ascii="Times New Roman" w:hAnsi="Times New Roman" w:cs="Times New Roman"/>
          <w:i/>
        </w:rPr>
        <w:t xml:space="preserve">, </w:t>
      </w:r>
      <w:r w:rsidRPr="009E52E3">
        <w:rPr>
          <w:rFonts w:ascii="Times New Roman" w:hAnsi="Times New Roman" w:cs="Times New Roman"/>
          <w:b/>
          <w:i/>
          <w:color w:val="FF0000"/>
        </w:rPr>
        <w:t>Индустријско инжењерство</w:t>
      </w:r>
      <w:r>
        <w:rPr>
          <w:rFonts w:ascii="Times New Roman" w:hAnsi="Times New Roman" w:cs="Times New Roman"/>
          <w:i/>
        </w:rPr>
        <w:t xml:space="preserve">, </w:t>
      </w:r>
      <w:r w:rsidRPr="009E52E3">
        <w:rPr>
          <w:rFonts w:ascii="Times New Roman" w:hAnsi="Times New Roman" w:cs="Times New Roman"/>
          <w:b/>
          <w:i/>
          <w:color w:val="00B050"/>
        </w:rPr>
        <w:t xml:space="preserve">Енергетска ефикасност и </w:t>
      </w:r>
      <w:r w:rsidR="00C649C4">
        <w:rPr>
          <w:rFonts w:ascii="Times New Roman" w:hAnsi="Times New Roman" w:cs="Times New Roman"/>
          <w:b/>
          <w:i/>
          <w:color w:val="00B050"/>
        </w:rPr>
        <w:t>чиста</w:t>
      </w:r>
      <w:r w:rsidRPr="009E52E3">
        <w:rPr>
          <w:rFonts w:ascii="Times New Roman" w:hAnsi="Times New Roman" w:cs="Times New Roman"/>
          <w:b/>
          <w:i/>
          <w:color w:val="00B050"/>
        </w:rPr>
        <w:t xml:space="preserve"> енергија</w:t>
      </w:r>
    </w:p>
    <w:tbl>
      <w:tblPr>
        <w:tblStyle w:val="Koordinatnamreatabele"/>
        <w:tblW w:w="14159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3210"/>
        <w:gridCol w:w="3060"/>
        <w:gridCol w:w="2880"/>
        <w:gridCol w:w="3209"/>
      </w:tblGrid>
      <w:tr w:rsidR="00B349E8" w:rsidTr="003F5A59">
        <w:trPr>
          <w:jc w:val="center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B349E8" w:rsidRPr="009E52E3" w:rsidRDefault="00B349E8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B349E8" w:rsidRPr="009E52E3" w:rsidRDefault="00B349E8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3210" w:type="dxa"/>
            <w:shd w:val="clear" w:color="auto" w:fill="C6D9F1" w:themeFill="text2" w:themeFillTint="33"/>
            <w:vAlign w:val="center"/>
          </w:tcPr>
          <w:p w:rsidR="00B349E8" w:rsidRPr="009E52E3" w:rsidRDefault="00B349E8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:rsidR="00B349E8" w:rsidRPr="009E52E3" w:rsidRDefault="00B349E8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B349E8" w:rsidRPr="009E52E3" w:rsidRDefault="00B349E8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3209" w:type="dxa"/>
            <w:shd w:val="clear" w:color="auto" w:fill="C6D9F1" w:themeFill="text2" w:themeFillTint="33"/>
            <w:vAlign w:val="center"/>
          </w:tcPr>
          <w:p w:rsidR="00B349E8" w:rsidRPr="009E52E3" w:rsidRDefault="00B349E8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B349E8" w:rsidTr="003F5A59">
        <w:trPr>
          <w:jc w:val="center"/>
        </w:trPr>
        <w:tc>
          <w:tcPr>
            <w:tcW w:w="720" w:type="dxa"/>
            <w:vAlign w:val="center"/>
          </w:tcPr>
          <w:p w:rsidR="00B349E8" w:rsidRPr="009E52E3" w:rsidRDefault="00B349E8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3210" w:type="dxa"/>
            <w:vMerge w:val="restart"/>
            <w:shd w:val="clear" w:color="auto" w:fill="EAF1DD" w:themeFill="accent3" w:themeFillTint="33"/>
            <w:vAlign w:val="center"/>
          </w:tcPr>
          <w:p w:rsidR="00B349E8" w:rsidRDefault="00B349E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E8" w:rsidRDefault="00B349E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E8" w:rsidRPr="00147A2E" w:rsidRDefault="00B349E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 елементи</w:t>
            </w:r>
          </w:p>
          <w:p w:rsidR="00B349E8" w:rsidRPr="00FA0E5F" w:rsidRDefault="00B349E8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349E8" w:rsidRPr="00FA0E5F" w:rsidRDefault="00B349E8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349E8" w:rsidRDefault="00B349E8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E8" w:rsidRDefault="00B349E8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E8" w:rsidRPr="00BF0498" w:rsidRDefault="00B349E8" w:rsidP="00BF0498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 </w:t>
            </w:r>
            <w:r w:rsidR="00BF0498">
              <w:rPr>
                <w:rFonts w:ascii="Times New Roman" w:hAnsi="Times New Roman" w:cs="Times New Roman"/>
                <w:i/>
                <w:sz w:val="20"/>
                <w:szCs w:val="20"/>
              </w:rPr>
              <w:t>Андреја Стефановић</w:t>
            </w:r>
          </w:p>
        </w:tc>
        <w:tc>
          <w:tcPr>
            <w:tcW w:w="3060" w:type="dxa"/>
            <w:vMerge w:val="restart"/>
            <w:shd w:val="clear" w:color="auto" w:fill="EAF1DD" w:themeFill="accent3" w:themeFillTint="33"/>
            <w:vAlign w:val="center"/>
          </w:tcPr>
          <w:p w:rsidR="00B349E8" w:rsidRDefault="00B349E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E8" w:rsidRPr="00147A2E" w:rsidRDefault="00B349E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Информациони системи</w:t>
            </w:r>
            <w:r w:rsidR="003F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B349E8" w:rsidRPr="00FA0E5F" w:rsidRDefault="00B349E8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349E8" w:rsidRPr="00FA0E5F" w:rsidRDefault="00B349E8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349E8" w:rsidRDefault="00B349E8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9E8" w:rsidRDefault="00B349E8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9E8" w:rsidRPr="001A0109" w:rsidRDefault="00B349E8" w:rsidP="0006232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Мирослав Меденица</w:t>
            </w:r>
          </w:p>
        </w:tc>
        <w:tc>
          <w:tcPr>
            <w:tcW w:w="2880" w:type="dxa"/>
            <w:vMerge w:val="restart"/>
            <w:shd w:val="clear" w:color="auto" w:fill="EAF1DD" w:themeFill="accent3" w:themeFillTint="33"/>
            <w:vAlign w:val="center"/>
          </w:tcPr>
          <w:p w:rsidR="00B349E8" w:rsidRDefault="00B349E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E8" w:rsidRDefault="00B349E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E8" w:rsidRDefault="00B349E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E8" w:rsidRPr="0006232F" w:rsidRDefault="00B349E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 системи</w:t>
            </w:r>
          </w:p>
          <w:p w:rsidR="00B349E8" w:rsidRPr="00FA0E5F" w:rsidRDefault="00B349E8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349E8" w:rsidRPr="00FA0E5F" w:rsidRDefault="00B349E8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349E8" w:rsidRDefault="00B349E8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9E8" w:rsidRDefault="00B349E8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9E8" w:rsidRDefault="00B349E8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9E8" w:rsidRPr="0006232F" w:rsidRDefault="00B349E8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9E8" w:rsidRPr="0006232F" w:rsidRDefault="00B349E8" w:rsidP="0006232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 Стојко Биочанин</w:t>
            </w:r>
          </w:p>
        </w:tc>
        <w:tc>
          <w:tcPr>
            <w:tcW w:w="3209" w:type="dxa"/>
            <w:vMerge w:val="restart"/>
            <w:shd w:val="clear" w:color="auto" w:fill="EAF1DD" w:themeFill="accent3" w:themeFillTint="33"/>
            <w:vAlign w:val="center"/>
          </w:tcPr>
          <w:p w:rsidR="00B349E8" w:rsidRDefault="00B349E8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E8" w:rsidRPr="0006232F" w:rsidRDefault="00B349E8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Хидраулика и пнеуматика</w:t>
            </w:r>
          </w:p>
          <w:p w:rsidR="00B349E8" w:rsidRPr="00FA0E5F" w:rsidRDefault="00B349E8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349E8" w:rsidRPr="00FA0E5F" w:rsidRDefault="00B349E8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349E8" w:rsidRPr="00FA0E5F" w:rsidRDefault="00B349E8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9E8" w:rsidRDefault="00B349E8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E8" w:rsidRPr="0006232F" w:rsidRDefault="00B349E8" w:rsidP="0006232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 Стојко Биочанин</w:t>
            </w:r>
          </w:p>
        </w:tc>
      </w:tr>
      <w:tr w:rsidR="00B349E8" w:rsidTr="003F5A59">
        <w:trPr>
          <w:jc w:val="center"/>
        </w:trPr>
        <w:tc>
          <w:tcPr>
            <w:tcW w:w="720" w:type="dxa"/>
            <w:vAlign w:val="center"/>
          </w:tcPr>
          <w:p w:rsidR="00B349E8" w:rsidRPr="009E52E3" w:rsidRDefault="00B349E8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3210" w:type="dxa"/>
            <w:vMerge/>
            <w:shd w:val="clear" w:color="auto" w:fill="EAF1DD" w:themeFill="accent3" w:themeFillTint="33"/>
            <w:vAlign w:val="center"/>
          </w:tcPr>
          <w:p w:rsidR="00B349E8" w:rsidRPr="00FA0E5F" w:rsidRDefault="00B349E8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EAF1DD" w:themeFill="accent3" w:themeFillTint="33"/>
            <w:vAlign w:val="center"/>
          </w:tcPr>
          <w:p w:rsidR="00B349E8" w:rsidRPr="00FA0E5F" w:rsidRDefault="00B349E8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EAF1DD" w:themeFill="accent3" w:themeFillTint="33"/>
            <w:vAlign w:val="center"/>
          </w:tcPr>
          <w:p w:rsidR="00B349E8" w:rsidRPr="00FA0E5F" w:rsidRDefault="00B349E8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9E8" w:rsidTr="003F5A59">
        <w:trPr>
          <w:jc w:val="center"/>
        </w:trPr>
        <w:tc>
          <w:tcPr>
            <w:tcW w:w="720" w:type="dxa"/>
            <w:vAlign w:val="center"/>
          </w:tcPr>
          <w:p w:rsidR="00B349E8" w:rsidRPr="009E52E3" w:rsidRDefault="00B349E8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3210" w:type="dxa"/>
            <w:vMerge w:val="restart"/>
            <w:shd w:val="clear" w:color="auto" w:fill="E5DFEC" w:themeFill="accent4" w:themeFillTint="33"/>
            <w:vAlign w:val="center"/>
          </w:tcPr>
          <w:p w:rsidR="00B349E8" w:rsidRDefault="00B349E8" w:rsidP="0014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E8" w:rsidRPr="00147A2E" w:rsidRDefault="00B349E8" w:rsidP="0014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 елементи</w:t>
            </w:r>
          </w:p>
          <w:p w:rsidR="00B349E8" w:rsidRPr="00FA0E5F" w:rsidRDefault="00B349E8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B349E8" w:rsidRPr="00FA0E5F" w:rsidRDefault="00B349E8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349E8" w:rsidRPr="00FA0E5F" w:rsidRDefault="00B349E8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shd w:val="clear" w:color="auto" w:fill="EAF1DD" w:themeFill="accent3" w:themeFillTint="33"/>
            <w:vAlign w:val="center"/>
          </w:tcPr>
          <w:p w:rsidR="00B349E8" w:rsidRPr="00147A2E" w:rsidRDefault="00B349E8" w:rsidP="00B3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Оперативни системи и кориснички софтвери</w:t>
            </w:r>
          </w:p>
          <w:p w:rsidR="00B349E8" w:rsidRPr="00FA0E5F" w:rsidRDefault="00B349E8" w:rsidP="00B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9E8" w:rsidRDefault="00B349E8" w:rsidP="00B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B7EB3" w:rsidRPr="00B349E8" w:rsidRDefault="00BB7EB3" w:rsidP="00B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E8" w:rsidRPr="00FA0E5F" w:rsidRDefault="00BB7EB3" w:rsidP="00BB7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Мирослав Меденица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349E8" w:rsidRPr="00FA0E5F" w:rsidRDefault="00B349E8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349E8" w:rsidRPr="0006232F" w:rsidRDefault="00B349E8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Хидраулика и пнеуматика</w:t>
            </w:r>
          </w:p>
          <w:p w:rsidR="00B349E8" w:rsidRPr="00FA0E5F" w:rsidRDefault="00B349E8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9E8" w:rsidRPr="00FA0E5F" w:rsidRDefault="00B349E8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349E8" w:rsidRDefault="00B349E8" w:rsidP="0006232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49E8" w:rsidTr="003F5A59">
        <w:trPr>
          <w:jc w:val="center"/>
        </w:trPr>
        <w:tc>
          <w:tcPr>
            <w:tcW w:w="720" w:type="dxa"/>
            <w:vAlign w:val="center"/>
          </w:tcPr>
          <w:p w:rsidR="00B349E8" w:rsidRPr="009E52E3" w:rsidRDefault="00B349E8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3210" w:type="dxa"/>
            <w:vMerge/>
            <w:shd w:val="clear" w:color="auto" w:fill="E5DFEC" w:themeFill="accent4" w:themeFillTint="33"/>
            <w:vAlign w:val="center"/>
          </w:tcPr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shd w:val="clear" w:color="auto" w:fill="EAF1DD" w:themeFill="accent3" w:themeFillTint="33"/>
            <w:vAlign w:val="center"/>
          </w:tcPr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349E8" w:rsidRDefault="00B349E8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E8" w:rsidRPr="0006232F" w:rsidRDefault="00B349E8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 системи</w:t>
            </w:r>
          </w:p>
          <w:p w:rsidR="00B349E8" w:rsidRPr="00FA0E5F" w:rsidRDefault="00B349E8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B349E8" w:rsidRPr="00FA0E5F" w:rsidRDefault="00B349E8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349E8" w:rsidRDefault="00B349E8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49E8" w:rsidTr="003F5A59">
        <w:trPr>
          <w:jc w:val="center"/>
        </w:trPr>
        <w:tc>
          <w:tcPr>
            <w:tcW w:w="720" w:type="dxa"/>
            <w:vAlign w:val="center"/>
          </w:tcPr>
          <w:p w:rsidR="00B349E8" w:rsidRPr="009E52E3" w:rsidRDefault="00B349E8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3210" w:type="dxa"/>
            <w:vMerge w:val="restart"/>
            <w:shd w:val="clear" w:color="auto" w:fill="E5DFEC" w:themeFill="accent4" w:themeFillTint="33"/>
            <w:vAlign w:val="center"/>
          </w:tcPr>
          <w:p w:rsidR="00B349E8" w:rsidRPr="00147A2E" w:rsidRDefault="00B349E8" w:rsidP="00B3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Информациони системи</w:t>
            </w:r>
          </w:p>
          <w:p w:rsidR="00B349E8" w:rsidRPr="00FA0E5F" w:rsidRDefault="00B349E8" w:rsidP="00B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9E8" w:rsidRPr="00FA0E5F" w:rsidRDefault="00B349E8" w:rsidP="00B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 w:val="restart"/>
            <w:shd w:val="clear" w:color="auto" w:fill="E5DFEC" w:themeFill="accent4" w:themeFillTint="33"/>
            <w:vAlign w:val="center"/>
          </w:tcPr>
          <w:p w:rsidR="00B349E8" w:rsidRPr="00147A2E" w:rsidRDefault="00B349E8" w:rsidP="00B3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Оперативни системи и кориснички софтвери</w:t>
            </w:r>
          </w:p>
          <w:p w:rsidR="00B349E8" w:rsidRPr="00FA0E5F" w:rsidRDefault="00B349E8" w:rsidP="00B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B349E8" w:rsidRPr="00FA0E5F" w:rsidRDefault="00B349E8" w:rsidP="00B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9E8" w:rsidRPr="00FA0E5F" w:rsidRDefault="00B349E8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9E8" w:rsidRDefault="00B349E8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E8" w:rsidRDefault="00B349E8" w:rsidP="001A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E8" w:rsidRDefault="00B349E8" w:rsidP="001A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E8" w:rsidRDefault="00B349E8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49E8" w:rsidTr="003F5A59">
        <w:trPr>
          <w:jc w:val="center"/>
        </w:trPr>
        <w:tc>
          <w:tcPr>
            <w:tcW w:w="720" w:type="dxa"/>
            <w:vAlign w:val="center"/>
          </w:tcPr>
          <w:p w:rsidR="00B349E8" w:rsidRPr="009E52E3" w:rsidRDefault="00B349E8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3210" w:type="dxa"/>
            <w:vMerge/>
            <w:shd w:val="clear" w:color="auto" w:fill="E5DFEC" w:themeFill="accent4" w:themeFillTint="33"/>
            <w:vAlign w:val="center"/>
          </w:tcPr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shd w:val="clear" w:color="auto" w:fill="E5DFEC" w:themeFill="accent4" w:themeFillTint="33"/>
            <w:vAlign w:val="center"/>
          </w:tcPr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vMerge/>
            <w:shd w:val="clear" w:color="auto" w:fill="auto"/>
            <w:vAlign w:val="center"/>
          </w:tcPr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E71D95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E71D95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E3"/>
    <w:rsid w:val="0006232F"/>
    <w:rsid w:val="0009742F"/>
    <w:rsid w:val="00111395"/>
    <w:rsid w:val="00147A2E"/>
    <w:rsid w:val="001A0109"/>
    <w:rsid w:val="00335138"/>
    <w:rsid w:val="003F5A59"/>
    <w:rsid w:val="009C5085"/>
    <w:rsid w:val="009E52E3"/>
    <w:rsid w:val="00B349E8"/>
    <w:rsid w:val="00BB7EB3"/>
    <w:rsid w:val="00BF0498"/>
    <w:rsid w:val="00C26E63"/>
    <w:rsid w:val="00C62349"/>
    <w:rsid w:val="00C649C4"/>
    <w:rsid w:val="00C655BC"/>
    <w:rsid w:val="00E43CA4"/>
    <w:rsid w:val="00E71D95"/>
    <w:rsid w:val="00F754F3"/>
    <w:rsid w:val="00F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505B7-44F8-4745-8586-11C6E3A9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CA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E5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9B07-1D08-1841-9762-B7CDA26364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Vesna Tubin</cp:lastModifiedBy>
  <cp:revision>2</cp:revision>
  <cp:lastPrinted>2019-09-30T13:46:00Z</cp:lastPrinted>
  <dcterms:created xsi:type="dcterms:W3CDTF">2019-10-07T09:48:00Z</dcterms:created>
  <dcterms:modified xsi:type="dcterms:W3CDTF">2019-10-07T09:48:00Z</dcterms:modified>
</cp:coreProperties>
</file>