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DB" w:rsidRPr="00CB7D3E" w:rsidRDefault="007476BA" w:rsidP="00CB7D3E">
      <w:pPr>
        <w:spacing w:after="120"/>
        <w:jc w:val="center"/>
        <w:rPr>
          <w:rFonts w:ascii="Times New Roman" w:hAnsi="Times New Roman" w:cs="Times New Roman"/>
          <w:sz w:val="32"/>
        </w:rPr>
      </w:pPr>
      <w:r w:rsidRPr="00CB7D3E">
        <w:rPr>
          <w:rFonts w:ascii="Times New Roman" w:hAnsi="Times New Roman" w:cs="Times New Roman"/>
          <w:sz w:val="32"/>
        </w:rPr>
        <w:t>ВИСОКА ТЕХНИЧКА ШКОЛА СТРУКОВНИХ СТУДИЈА</w:t>
      </w:r>
    </w:p>
    <w:p w:rsidR="007476BA" w:rsidRPr="00CB7D3E" w:rsidRDefault="007476BA" w:rsidP="00CB7D3E">
      <w:pPr>
        <w:spacing w:after="120"/>
        <w:jc w:val="center"/>
        <w:rPr>
          <w:rFonts w:ascii="Times New Roman" w:hAnsi="Times New Roman" w:cs="Times New Roman"/>
          <w:sz w:val="32"/>
        </w:rPr>
      </w:pPr>
      <w:r w:rsidRPr="00CB7D3E">
        <w:rPr>
          <w:rFonts w:ascii="Times New Roman" w:hAnsi="Times New Roman" w:cs="Times New Roman"/>
          <w:sz w:val="32"/>
        </w:rPr>
        <w:t>БЕОГРАД</w:t>
      </w:r>
    </w:p>
    <w:p w:rsidR="007476BA" w:rsidRDefault="007476BA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7476BA" w:rsidRDefault="007476BA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Pr="00CB7D3E" w:rsidRDefault="00CB7D3E" w:rsidP="00CB7D3E">
      <w:pPr>
        <w:spacing w:after="120"/>
        <w:jc w:val="center"/>
        <w:rPr>
          <w:rFonts w:ascii="Times New Roman" w:hAnsi="Times New Roman" w:cs="Times New Roman"/>
          <w:b/>
          <w:spacing w:val="40"/>
          <w:sz w:val="48"/>
        </w:rPr>
      </w:pPr>
      <w:r w:rsidRPr="00CB7D3E">
        <w:rPr>
          <w:rFonts w:ascii="Times New Roman" w:hAnsi="Times New Roman" w:cs="Times New Roman"/>
          <w:b/>
          <w:spacing w:val="40"/>
          <w:sz w:val="48"/>
        </w:rPr>
        <w:t>ЗАВРШНИ РАД</w:t>
      </w: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Pr="00CB7D3E" w:rsidRDefault="00CB7D3E" w:rsidP="00CB7D3E">
      <w:pPr>
        <w:spacing w:after="120"/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CB7D3E">
        <w:rPr>
          <w:rFonts w:ascii="Times New Roman" w:hAnsi="Times New Roman" w:cs="Times New Roman"/>
          <w:b/>
          <w:sz w:val="40"/>
        </w:rPr>
        <w:t>Назив</w:t>
      </w:r>
      <w:proofErr w:type="spellEnd"/>
      <w:r w:rsidRPr="00CB7D3E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CB7D3E">
        <w:rPr>
          <w:rFonts w:ascii="Times New Roman" w:hAnsi="Times New Roman" w:cs="Times New Roman"/>
          <w:b/>
          <w:sz w:val="40"/>
        </w:rPr>
        <w:t>теме</w:t>
      </w:r>
      <w:proofErr w:type="spellEnd"/>
      <w:r w:rsidRPr="00CB7D3E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CB7D3E">
        <w:rPr>
          <w:rFonts w:ascii="Times New Roman" w:hAnsi="Times New Roman" w:cs="Times New Roman"/>
          <w:b/>
          <w:sz w:val="40"/>
        </w:rPr>
        <w:t>завршног</w:t>
      </w:r>
      <w:proofErr w:type="spellEnd"/>
      <w:r w:rsidRPr="00CB7D3E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CB7D3E">
        <w:rPr>
          <w:rFonts w:ascii="Times New Roman" w:hAnsi="Times New Roman" w:cs="Times New Roman"/>
          <w:b/>
          <w:sz w:val="40"/>
        </w:rPr>
        <w:t>рада</w:t>
      </w:r>
      <w:proofErr w:type="spellEnd"/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7822CE" w:rsidP="007476B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7" style="position:absolute;left:0;text-align:left;margin-left:263.6pt;margin-top:12.8pt;width:201.75pt;height:31.5pt;z-index:251659264" filled="f" stroked="f">
            <v:textbox>
              <w:txbxContent>
                <w:p w:rsidR="0008758D" w:rsidRPr="0008758D" w:rsidRDefault="0008758D" w:rsidP="00CB7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>
          <v:rect id="_x0000_s1026" style="position:absolute;left:0;text-align:left;margin-left:-9.4pt;margin-top:12.05pt;width:198pt;height:31.5pt;z-index:251658240" filled="f" stroked="f">
            <v:textbox>
              <w:txbxContent>
                <w:p w:rsidR="00553E66" w:rsidRPr="00427F12" w:rsidRDefault="00553E66" w:rsidP="00CB7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proofErr w:type="spellStart"/>
      <w:r w:rsidR="00CB7D3E">
        <w:rPr>
          <w:rFonts w:ascii="Times New Roman" w:hAnsi="Times New Roman" w:cs="Times New Roman"/>
          <w:sz w:val="24"/>
        </w:rPr>
        <w:t>Ментор</w:t>
      </w:r>
      <w:proofErr w:type="spellEnd"/>
      <w:r w:rsidR="00CB7D3E">
        <w:rPr>
          <w:rFonts w:ascii="Times New Roman" w:hAnsi="Times New Roman" w:cs="Times New Roman"/>
          <w:sz w:val="24"/>
        </w:rPr>
        <w:t xml:space="preserve">:                                                                          </w:t>
      </w:r>
      <w:proofErr w:type="spellStart"/>
      <w:r w:rsidR="00CB7D3E">
        <w:rPr>
          <w:rFonts w:ascii="Times New Roman" w:hAnsi="Times New Roman" w:cs="Times New Roman"/>
          <w:sz w:val="24"/>
        </w:rPr>
        <w:t>Студент</w:t>
      </w:r>
      <w:proofErr w:type="spellEnd"/>
      <w:r w:rsidR="00CB7D3E">
        <w:rPr>
          <w:rFonts w:ascii="Times New Roman" w:hAnsi="Times New Roman" w:cs="Times New Roman"/>
          <w:sz w:val="24"/>
        </w:rPr>
        <w:t>:</w:t>
      </w: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                             _________________________________  </w:t>
      </w:r>
    </w:p>
    <w:p w:rsidR="00CB7D3E" w:rsidRDefault="007822CE" w:rsidP="00CB7D3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9" style="position:absolute;left:0;text-align:left;margin-left:400.85pt;margin-top:14.05pt;width:64.5pt;height:31.5pt;z-index:251661312" filled="f" stroked="f">
            <v:textbox>
              <w:txbxContent>
                <w:p w:rsidR="00553E66" w:rsidRPr="00CB7D3E" w:rsidRDefault="00553E66" w:rsidP="00CB7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>
          <v:rect id="_x0000_s1028" style="position:absolute;left:0;text-align:left;margin-left:332.6pt;margin-top:14.8pt;width:64.5pt;height:31.5pt;z-index:251660288" filled="f" stroked="f">
            <v:textbox>
              <w:txbxContent>
                <w:p w:rsidR="00553E66" w:rsidRPr="00CB7D3E" w:rsidRDefault="00553E66" w:rsidP="00CB7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 w:rsidR="00CB7D3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</w:p>
    <w:p w:rsidR="00CB7D3E" w:rsidRDefault="00CB7D3E" w:rsidP="00CB7D3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Бр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индекса</w:t>
      </w:r>
      <w:proofErr w:type="spellEnd"/>
      <w:r>
        <w:rPr>
          <w:rFonts w:ascii="Times New Roman" w:hAnsi="Times New Roman" w:cs="Times New Roman"/>
          <w:sz w:val="24"/>
        </w:rPr>
        <w:t xml:space="preserve">: __________ / __________    </w:t>
      </w:r>
    </w:p>
    <w:p w:rsidR="00CB7D3E" w:rsidRDefault="00CB7D3E" w:rsidP="00CB7D3E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Pr="00AC16A6" w:rsidRDefault="00CB7D3E" w:rsidP="00CB7D3E">
      <w:pPr>
        <w:spacing w:after="120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Београд</w:t>
      </w:r>
      <w:proofErr w:type="spellEnd"/>
      <w:r>
        <w:rPr>
          <w:rFonts w:ascii="Times New Roman" w:hAnsi="Times New Roman" w:cs="Times New Roman"/>
          <w:sz w:val="24"/>
        </w:rPr>
        <w:t>, 201</w:t>
      </w:r>
      <w:r w:rsidR="00BF1744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</w:t>
      </w:r>
      <w:proofErr w:type="gramEnd"/>
      <w:r w:rsidR="007353A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353A9">
        <w:rPr>
          <w:rFonts w:ascii="Times New Roman" w:hAnsi="Times New Roman" w:cs="Times New Roman"/>
          <w:sz w:val="24"/>
        </w:rPr>
        <w:t>год</w:t>
      </w:r>
      <w:proofErr w:type="spellEnd"/>
      <w:proofErr w:type="gramEnd"/>
      <w:r w:rsidR="007353A9">
        <w:rPr>
          <w:rFonts w:ascii="Times New Roman" w:hAnsi="Times New Roman" w:cs="Times New Roman"/>
          <w:sz w:val="24"/>
        </w:rPr>
        <w:t>.</w:t>
      </w:r>
    </w:p>
    <w:p w:rsidR="00BF1744" w:rsidRDefault="00BF1744" w:rsidP="00BF174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438D7" w:rsidRDefault="00A140A0" w:rsidP="00AB107C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Наслов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српском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језику</w:t>
      </w:r>
      <w:proofErr w:type="spellEnd"/>
    </w:p>
    <w:p w:rsidR="00A140A0" w:rsidRDefault="00A140A0" w:rsidP="00AB107C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Име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</w:rPr>
        <w:t>презиме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кандидата</w:t>
      </w:r>
      <w:proofErr w:type="spellEnd"/>
    </w:p>
    <w:p w:rsidR="00A140A0" w:rsidRDefault="00A140A0" w:rsidP="00AB107C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Сажетак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: </w:t>
      </w:r>
      <w:r w:rsidRPr="00A140A0">
        <w:rPr>
          <w:rFonts w:ascii="Times New Roman" w:hAnsi="Times New Roman" w:cs="Times New Roman"/>
          <w:i/>
          <w:sz w:val="24"/>
        </w:rPr>
        <w:t xml:space="preserve">У </w:t>
      </w:r>
      <w:proofErr w:type="spellStart"/>
      <w:r w:rsidRPr="00A140A0">
        <w:rPr>
          <w:rFonts w:ascii="Times New Roman" w:hAnsi="Times New Roman" w:cs="Times New Roman"/>
          <w:i/>
          <w:sz w:val="24"/>
        </w:rPr>
        <w:t>овом</w:t>
      </w:r>
      <w:proofErr w:type="spellEnd"/>
      <w:r w:rsidRPr="00A140A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140A0">
        <w:rPr>
          <w:rFonts w:ascii="Times New Roman" w:hAnsi="Times New Roman" w:cs="Times New Roman"/>
          <w:i/>
          <w:sz w:val="24"/>
        </w:rPr>
        <w:t>завршном</w:t>
      </w:r>
      <w:proofErr w:type="spellEnd"/>
      <w:r w:rsidRPr="00A140A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A140A0">
        <w:rPr>
          <w:rFonts w:ascii="Times New Roman" w:hAnsi="Times New Roman" w:cs="Times New Roman"/>
          <w:i/>
          <w:sz w:val="24"/>
        </w:rPr>
        <w:t>раду</w:t>
      </w:r>
      <w:proofErr w:type="spellEnd"/>
      <w:r w:rsidRPr="00A140A0">
        <w:rPr>
          <w:rFonts w:ascii="Times New Roman" w:hAnsi="Times New Roman" w:cs="Times New Roman"/>
          <w:i/>
          <w:sz w:val="24"/>
        </w:rPr>
        <w:t xml:space="preserve"> ...</w:t>
      </w:r>
      <w:proofErr w:type="gramEnd"/>
      <w:r w:rsidR="00BA5806">
        <w:rPr>
          <w:rFonts w:ascii="Times New Roman" w:hAnsi="Times New Roman" w:cs="Times New Roman"/>
          <w:i/>
          <w:sz w:val="24"/>
        </w:rPr>
        <w:t xml:space="preserve"> </w:t>
      </w:r>
    </w:p>
    <w:p w:rsidR="00BA5806" w:rsidRPr="0008758D" w:rsidRDefault="00BA5806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Сажетак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је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део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i/>
          <w:sz w:val="24"/>
        </w:rPr>
        <w:t>коме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студент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даје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кратак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пре</w:t>
      </w:r>
      <w:r w:rsidR="0008758D">
        <w:rPr>
          <w:rFonts w:ascii="Times New Roman" w:hAnsi="Times New Roman" w:cs="Times New Roman"/>
          <w:i/>
          <w:sz w:val="24"/>
        </w:rPr>
        <w:t>глед</w:t>
      </w:r>
      <w:proofErr w:type="spellEnd"/>
      <w:r w:rsidR="000875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8758D">
        <w:rPr>
          <w:rFonts w:ascii="Times New Roman" w:hAnsi="Times New Roman" w:cs="Times New Roman"/>
          <w:i/>
          <w:sz w:val="24"/>
        </w:rPr>
        <w:t>свог</w:t>
      </w:r>
      <w:proofErr w:type="spellEnd"/>
      <w:r w:rsidR="000875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8758D">
        <w:rPr>
          <w:rFonts w:ascii="Times New Roman" w:hAnsi="Times New Roman" w:cs="Times New Roman"/>
          <w:i/>
          <w:sz w:val="24"/>
        </w:rPr>
        <w:t>завршног</w:t>
      </w:r>
      <w:proofErr w:type="spellEnd"/>
      <w:r w:rsidR="000875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8758D">
        <w:rPr>
          <w:rFonts w:ascii="Times New Roman" w:hAnsi="Times New Roman" w:cs="Times New Roman"/>
          <w:i/>
          <w:sz w:val="24"/>
        </w:rPr>
        <w:t>рада</w:t>
      </w:r>
      <w:proofErr w:type="spellEnd"/>
      <w:r w:rsidR="0008758D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="0008758D">
        <w:rPr>
          <w:rFonts w:ascii="Times New Roman" w:hAnsi="Times New Roman" w:cs="Times New Roman"/>
          <w:i/>
          <w:sz w:val="24"/>
        </w:rPr>
        <w:t>до</w:t>
      </w:r>
      <w:proofErr w:type="spellEnd"/>
      <w:r w:rsidR="0008758D">
        <w:rPr>
          <w:rFonts w:ascii="Times New Roman" w:hAnsi="Times New Roman" w:cs="Times New Roman"/>
          <w:i/>
          <w:sz w:val="24"/>
        </w:rPr>
        <w:t xml:space="preserve"> 300 </w:t>
      </w:r>
      <w:proofErr w:type="spellStart"/>
      <w:r w:rsidR="0008758D">
        <w:rPr>
          <w:rFonts w:ascii="Times New Roman" w:hAnsi="Times New Roman" w:cs="Times New Roman"/>
          <w:i/>
          <w:sz w:val="24"/>
        </w:rPr>
        <w:t>речи</w:t>
      </w:r>
      <w:proofErr w:type="spellEnd"/>
      <w:r w:rsidR="0008758D">
        <w:rPr>
          <w:rFonts w:ascii="Times New Roman" w:hAnsi="Times New Roman" w:cs="Times New Roman"/>
          <w:i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</w:rPr>
        <w:t>тј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="0008758D">
        <w:rPr>
          <w:rFonts w:ascii="Times New Roman" w:hAnsi="Times New Roman" w:cs="Times New Roman"/>
          <w:i/>
          <w:sz w:val="24"/>
        </w:rPr>
        <w:t>приказује</w:t>
      </w:r>
      <w:proofErr w:type="spellEnd"/>
      <w:proofErr w:type="gramEnd"/>
      <w:r w:rsidR="000875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8758D">
        <w:rPr>
          <w:rFonts w:ascii="Times New Roman" w:hAnsi="Times New Roman" w:cs="Times New Roman"/>
          <w:i/>
          <w:sz w:val="24"/>
        </w:rPr>
        <w:t>резултатe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до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којих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је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дошао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решавајући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проблематику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завршног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8758D">
        <w:rPr>
          <w:rFonts w:ascii="Times New Roman" w:hAnsi="Times New Roman" w:cs="Times New Roman"/>
          <w:i/>
          <w:sz w:val="24"/>
        </w:rPr>
        <w:t>рада</w:t>
      </w:r>
      <w:proofErr w:type="spellEnd"/>
      <w:r w:rsidR="0008758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и </w:t>
      </w:r>
      <w:proofErr w:type="spellStart"/>
      <w:r>
        <w:rPr>
          <w:rFonts w:ascii="Times New Roman" w:hAnsi="Times New Roman" w:cs="Times New Roman"/>
          <w:i/>
          <w:sz w:val="24"/>
        </w:rPr>
        <w:t>сл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</w:p>
    <w:p w:rsidR="00BA5806" w:rsidRDefault="00BA5806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Сажетак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се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пише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косим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словима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(Italic)</w:t>
      </w:r>
      <w:r w:rsidR="0008758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08758D">
        <w:rPr>
          <w:rFonts w:ascii="Times New Roman" w:hAnsi="Times New Roman" w:cs="Times New Roman"/>
          <w:i/>
          <w:sz w:val="24"/>
        </w:rPr>
        <w:t>на</w:t>
      </w:r>
      <w:proofErr w:type="spellEnd"/>
      <w:r w:rsidR="000875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8758D">
        <w:rPr>
          <w:rFonts w:ascii="Times New Roman" w:hAnsi="Times New Roman" w:cs="Times New Roman"/>
          <w:i/>
          <w:sz w:val="24"/>
        </w:rPr>
        <w:t>српском</w:t>
      </w:r>
      <w:proofErr w:type="spellEnd"/>
      <w:r w:rsidR="000875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8758D">
        <w:rPr>
          <w:rFonts w:ascii="Times New Roman" w:hAnsi="Times New Roman" w:cs="Times New Roman"/>
          <w:i/>
          <w:sz w:val="24"/>
        </w:rPr>
        <w:t>језику</w:t>
      </w:r>
      <w:proofErr w:type="spellEnd"/>
      <w:r w:rsidR="007126A0">
        <w:rPr>
          <w:rFonts w:ascii="Times New Roman" w:hAnsi="Times New Roman" w:cs="Times New Roman"/>
          <w:i/>
          <w:sz w:val="24"/>
        </w:rPr>
        <w:t>.</w:t>
      </w:r>
      <w:proofErr w:type="gramEnd"/>
    </w:p>
    <w:p w:rsidR="00BA5806" w:rsidRPr="00BA5806" w:rsidRDefault="00BA5806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На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крају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се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даје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списак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кључних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речи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</w:rPr>
        <w:t>од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 w:rsidR="007126A0">
        <w:rPr>
          <w:rFonts w:ascii="Times New Roman" w:hAnsi="Times New Roman" w:cs="Times New Roman"/>
          <w:i/>
          <w:sz w:val="24"/>
        </w:rPr>
        <w:t xml:space="preserve">3 </w:t>
      </w:r>
      <w:proofErr w:type="spellStart"/>
      <w:r w:rsidR="007126A0">
        <w:rPr>
          <w:rFonts w:ascii="Times New Roman" w:hAnsi="Times New Roman" w:cs="Times New Roman"/>
          <w:i/>
          <w:sz w:val="24"/>
        </w:rPr>
        <w:t>до</w:t>
      </w:r>
      <w:proofErr w:type="spellEnd"/>
      <w:r w:rsidR="007126A0">
        <w:rPr>
          <w:rFonts w:ascii="Times New Roman" w:hAnsi="Times New Roman" w:cs="Times New Roman"/>
          <w:i/>
          <w:sz w:val="24"/>
        </w:rPr>
        <w:t xml:space="preserve"> 5)</w:t>
      </w: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6B75EC" w:rsidRDefault="006B75EC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A140A0">
        <w:rPr>
          <w:rFonts w:ascii="Times New Roman" w:hAnsi="Times New Roman" w:cs="Times New Roman"/>
          <w:b/>
          <w:i/>
          <w:sz w:val="24"/>
        </w:rPr>
        <w:t>Кључне</w:t>
      </w:r>
      <w:proofErr w:type="spellEnd"/>
      <w:r w:rsidRPr="00A140A0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A140A0">
        <w:rPr>
          <w:rFonts w:ascii="Times New Roman" w:hAnsi="Times New Roman" w:cs="Times New Roman"/>
          <w:b/>
          <w:i/>
          <w:sz w:val="24"/>
        </w:rPr>
        <w:t>речи</w:t>
      </w:r>
      <w:proofErr w:type="spellEnd"/>
      <w:r w:rsidRPr="00A140A0">
        <w:rPr>
          <w:rFonts w:ascii="Times New Roman" w:hAnsi="Times New Roman" w:cs="Times New Roman"/>
          <w:b/>
          <w:i/>
          <w:sz w:val="24"/>
        </w:rPr>
        <w:t>:</w:t>
      </w:r>
      <w:r>
        <w:rPr>
          <w:rFonts w:ascii="Times New Roman" w:hAnsi="Times New Roman" w:cs="Times New Roman"/>
          <w:i/>
          <w:sz w:val="24"/>
        </w:rPr>
        <w:t xml:space="preserve"> 1, 2, 3</w:t>
      </w:r>
      <w:proofErr w:type="gramStart"/>
      <w:r>
        <w:rPr>
          <w:rFonts w:ascii="Times New Roman" w:hAnsi="Times New Roman" w:cs="Times New Roman"/>
          <w:i/>
          <w:sz w:val="24"/>
        </w:rPr>
        <w:t>, ..........</w:t>
      </w:r>
      <w:proofErr w:type="gramEnd"/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B107C" w:rsidRPr="00AB107C" w:rsidRDefault="00AB107C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140A0" w:rsidRPr="00A140A0" w:rsidRDefault="00A140A0" w:rsidP="00AB107C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A140A0">
        <w:rPr>
          <w:rFonts w:ascii="Times New Roman" w:hAnsi="Times New Roman" w:cs="Times New Roman"/>
          <w:b/>
          <w:sz w:val="24"/>
        </w:rPr>
        <w:t>Наслов</w:t>
      </w:r>
      <w:proofErr w:type="spellEnd"/>
      <w:r w:rsidRPr="00A140A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140A0">
        <w:rPr>
          <w:rFonts w:ascii="Times New Roman" w:hAnsi="Times New Roman" w:cs="Times New Roman"/>
          <w:b/>
          <w:sz w:val="24"/>
        </w:rPr>
        <w:t>на</w:t>
      </w:r>
      <w:proofErr w:type="spellEnd"/>
      <w:r w:rsidRPr="00A140A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140A0">
        <w:rPr>
          <w:rFonts w:ascii="Times New Roman" w:hAnsi="Times New Roman" w:cs="Times New Roman"/>
          <w:b/>
          <w:sz w:val="24"/>
        </w:rPr>
        <w:t>енглеском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језику</w:t>
      </w:r>
      <w:proofErr w:type="spellEnd"/>
    </w:p>
    <w:p w:rsidR="00A140A0" w:rsidRPr="00A140A0" w:rsidRDefault="00A140A0" w:rsidP="00AB107C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A140A0">
        <w:rPr>
          <w:rFonts w:ascii="Times New Roman" w:hAnsi="Times New Roman" w:cs="Times New Roman"/>
          <w:b/>
          <w:sz w:val="24"/>
        </w:rPr>
        <w:t>Име</w:t>
      </w:r>
      <w:proofErr w:type="spellEnd"/>
      <w:r w:rsidRPr="00A140A0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Pr="00A140A0">
        <w:rPr>
          <w:rFonts w:ascii="Times New Roman" w:hAnsi="Times New Roman" w:cs="Times New Roman"/>
          <w:b/>
          <w:sz w:val="24"/>
        </w:rPr>
        <w:t>презиме</w:t>
      </w:r>
      <w:proofErr w:type="spellEnd"/>
      <w:r w:rsidRPr="00A140A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140A0">
        <w:rPr>
          <w:rFonts w:ascii="Times New Roman" w:hAnsi="Times New Roman" w:cs="Times New Roman"/>
          <w:b/>
          <w:sz w:val="24"/>
        </w:rPr>
        <w:t>кандидата</w:t>
      </w:r>
      <w:proofErr w:type="spellEnd"/>
    </w:p>
    <w:p w:rsidR="00A140A0" w:rsidRDefault="00A140A0" w:rsidP="00AB107C">
      <w:pPr>
        <w:spacing w:after="120"/>
        <w:jc w:val="center"/>
        <w:rPr>
          <w:rFonts w:ascii="Times New Roman" w:hAnsi="Times New Roman" w:cs="Times New Roman"/>
          <w:i/>
          <w:sz w:val="24"/>
        </w:rPr>
      </w:pP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B92EE0">
        <w:rPr>
          <w:rFonts w:ascii="Times New Roman" w:hAnsi="Times New Roman" w:cs="Times New Roman"/>
          <w:i/>
          <w:sz w:val="24"/>
        </w:rPr>
        <w:t>Sumarry</w:t>
      </w:r>
      <w:proofErr w:type="gramStart"/>
      <w:r w:rsidRPr="00B92EE0">
        <w:rPr>
          <w:rFonts w:ascii="Times New Roman" w:hAnsi="Times New Roman" w:cs="Times New Roman"/>
          <w:i/>
          <w:sz w:val="24"/>
        </w:rPr>
        <w:t>:In</w:t>
      </w:r>
      <w:proofErr w:type="spellEnd"/>
      <w:proofErr w:type="gramEnd"/>
      <w:r w:rsidRPr="00B92EE0">
        <w:rPr>
          <w:rFonts w:ascii="Times New Roman" w:hAnsi="Times New Roman" w:cs="Times New Roman"/>
          <w:i/>
          <w:sz w:val="24"/>
        </w:rPr>
        <w:t xml:space="preserve"> this </w:t>
      </w:r>
      <w:r w:rsidR="000A125A" w:rsidRPr="00B92EE0">
        <w:rPr>
          <w:rFonts w:ascii="Times New Roman" w:hAnsi="Times New Roman" w:cs="Times New Roman"/>
          <w:i/>
          <w:sz w:val="24"/>
        </w:rPr>
        <w:t xml:space="preserve">final </w:t>
      </w:r>
      <w:r w:rsidRPr="00B92EE0">
        <w:rPr>
          <w:rFonts w:ascii="Times New Roman" w:hAnsi="Times New Roman" w:cs="Times New Roman"/>
          <w:i/>
          <w:sz w:val="24"/>
        </w:rPr>
        <w:t>paper ....</w:t>
      </w: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C16A6" w:rsidRDefault="00A140A0" w:rsidP="006B75EC">
      <w:pPr>
        <w:spacing w:after="120"/>
        <w:jc w:val="both"/>
        <w:rPr>
          <w:rFonts w:ascii="Times New Roman" w:hAnsi="Times New Roman" w:cs="Times New Roman"/>
          <w:i/>
          <w:sz w:val="24"/>
        </w:rPr>
      </w:pPr>
      <w:r w:rsidRPr="00B92EE0">
        <w:rPr>
          <w:rFonts w:ascii="Times New Roman" w:hAnsi="Times New Roman" w:cs="Times New Roman"/>
          <w:i/>
          <w:sz w:val="24"/>
        </w:rPr>
        <w:t>Key words: 1, 2, 3</w:t>
      </w:r>
      <w:proofErr w:type="gramStart"/>
      <w:r w:rsidRPr="00B92EE0">
        <w:rPr>
          <w:rFonts w:ascii="Times New Roman" w:hAnsi="Times New Roman" w:cs="Times New Roman"/>
          <w:i/>
          <w:sz w:val="24"/>
        </w:rPr>
        <w:t>, ..........</w:t>
      </w:r>
      <w:proofErr w:type="gramEnd"/>
    </w:p>
    <w:p w:rsidR="006B75EC" w:rsidRPr="006B75EC" w:rsidRDefault="006B75EC" w:rsidP="006B75E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140A0" w:rsidRDefault="00336E56" w:rsidP="001931F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36E56">
        <w:rPr>
          <w:rFonts w:ascii="Times New Roman" w:hAnsi="Times New Roman" w:cs="Times New Roman"/>
          <w:b/>
          <w:sz w:val="24"/>
        </w:rPr>
        <w:t>САДРЖАЈ</w:t>
      </w:r>
    </w:p>
    <w:p w:rsidR="001931F2" w:rsidRPr="007E315B" w:rsidRDefault="001931F2" w:rsidP="001931F2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УВОД..................................................................................................................................5</w:t>
      </w:r>
    </w:p>
    <w:p w:rsidR="007E315B" w:rsidRPr="001931F2" w:rsidRDefault="007E315B" w:rsidP="007E315B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1931F2" w:rsidRPr="001931F2" w:rsidRDefault="001931F2" w:rsidP="001931F2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ПРИМЕР НАСЛОВА......................................................................................................6</w:t>
      </w:r>
    </w:p>
    <w:p w:rsidR="001931F2" w:rsidRPr="001931F2" w:rsidRDefault="001931F2" w:rsidP="001931F2">
      <w:pPr>
        <w:pStyle w:val="ListParagraph"/>
        <w:numPr>
          <w:ilvl w:val="1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931F2">
        <w:rPr>
          <w:rFonts w:ascii="Times New Roman" w:hAnsi="Times New Roman" w:cs="Times New Roman"/>
          <w:sz w:val="24"/>
        </w:rPr>
        <w:t>Пример</w:t>
      </w:r>
      <w:proofErr w:type="spellEnd"/>
      <w:r w:rsidRPr="001931F2">
        <w:rPr>
          <w:rFonts w:ascii="Times New Roman" w:hAnsi="Times New Roman" w:cs="Times New Roman"/>
          <w:sz w:val="24"/>
        </w:rPr>
        <w:t xml:space="preserve"> поднаслова............................................................................................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</w:t>
      </w:r>
      <w:r w:rsidRPr="001931F2">
        <w:rPr>
          <w:rFonts w:ascii="Times New Roman" w:hAnsi="Times New Roman" w:cs="Times New Roman"/>
          <w:sz w:val="24"/>
        </w:rPr>
        <w:t>.......6</w:t>
      </w:r>
    </w:p>
    <w:p w:rsidR="001931F2" w:rsidRDefault="001931F2" w:rsidP="001931F2">
      <w:pPr>
        <w:pStyle w:val="ListParagraph"/>
        <w:numPr>
          <w:ilvl w:val="2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931F2">
        <w:rPr>
          <w:rFonts w:ascii="Times New Roman" w:hAnsi="Times New Roman" w:cs="Times New Roman"/>
          <w:sz w:val="24"/>
        </w:rPr>
        <w:t>Пример</w:t>
      </w:r>
      <w:proofErr w:type="spellEnd"/>
      <w:r w:rsidRPr="001931F2">
        <w:rPr>
          <w:rFonts w:ascii="Times New Roman" w:hAnsi="Times New Roman" w:cs="Times New Roman"/>
          <w:sz w:val="24"/>
        </w:rPr>
        <w:t xml:space="preserve"> под-поднаслова......................................</w:t>
      </w:r>
      <w:r>
        <w:rPr>
          <w:rFonts w:ascii="Times New Roman" w:hAnsi="Times New Roman" w:cs="Times New Roman"/>
          <w:sz w:val="24"/>
        </w:rPr>
        <w:t>..</w:t>
      </w:r>
      <w:r w:rsidRPr="001931F2">
        <w:rPr>
          <w:rFonts w:ascii="Times New Roman" w:hAnsi="Times New Roman" w:cs="Times New Roman"/>
          <w:sz w:val="24"/>
        </w:rPr>
        <w:t>..........................................6</w:t>
      </w:r>
    </w:p>
    <w:p w:rsidR="007E315B" w:rsidRDefault="007E315B" w:rsidP="007E315B">
      <w:pPr>
        <w:pStyle w:val="ListParagraph"/>
        <w:spacing w:after="120" w:line="360" w:lineRule="auto"/>
        <w:ind w:left="1800"/>
        <w:jc w:val="both"/>
        <w:rPr>
          <w:rFonts w:ascii="Times New Roman" w:hAnsi="Times New Roman" w:cs="Times New Roman"/>
          <w:sz w:val="24"/>
        </w:rPr>
      </w:pPr>
    </w:p>
    <w:p w:rsidR="001931F2" w:rsidRPr="007E315B" w:rsidRDefault="001931F2" w:rsidP="001931F2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E315B">
        <w:rPr>
          <w:rFonts w:ascii="Times New Roman" w:hAnsi="Times New Roman" w:cs="Times New Roman"/>
          <w:b/>
          <w:sz w:val="24"/>
        </w:rPr>
        <w:t>ПРИМЕР НАСЛОВА.............................................................</w:t>
      </w:r>
      <w:r w:rsidR="007E315B">
        <w:rPr>
          <w:rFonts w:ascii="Times New Roman" w:hAnsi="Times New Roman" w:cs="Times New Roman"/>
          <w:b/>
          <w:sz w:val="24"/>
        </w:rPr>
        <w:t>..........................</w:t>
      </w:r>
      <w:r w:rsidRPr="007E315B">
        <w:rPr>
          <w:rFonts w:ascii="Times New Roman" w:hAnsi="Times New Roman" w:cs="Times New Roman"/>
          <w:b/>
          <w:sz w:val="24"/>
        </w:rPr>
        <w:t>...............7</w:t>
      </w:r>
    </w:p>
    <w:p w:rsidR="001931F2" w:rsidRDefault="007E315B" w:rsidP="007E315B">
      <w:pPr>
        <w:pStyle w:val="ListParagraph"/>
        <w:numPr>
          <w:ilvl w:val="1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Пример</w:t>
      </w:r>
      <w:proofErr w:type="spellEnd"/>
      <w:r>
        <w:rPr>
          <w:rFonts w:ascii="Times New Roman" w:hAnsi="Times New Roman" w:cs="Times New Roman"/>
          <w:sz w:val="24"/>
        </w:rPr>
        <w:t xml:space="preserve"> поднаслова......................................................................................................7</w:t>
      </w:r>
    </w:p>
    <w:p w:rsidR="007E315B" w:rsidRDefault="007E315B" w:rsidP="007E315B">
      <w:pPr>
        <w:pStyle w:val="ListParagraph"/>
        <w:numPr>
          <w:ilvl w:val="1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Пример</w:t>
      </w:r>
      <w:proofErr w:type="spellEnd"/>
      <w:r>
        <w:rPr>
          <w:rFonts w:ascii="Times New Roman" w:hAnsi="Times New Roman" w:cs="Times New Roman"/>
          <w:sz w:val="24"/>
        </w:rPr>
        <w:t xml:space="preserve"> поднаслова......................................................................................................7</w:t>
      </w:r>
    </w:p>
    <w:p w:rsidR="007E315B" w:rsidRDefault="007E315B" w:rsidP="007E315B">
      <w:pPr>
        <w:pStyle w:val="ListParagraph"/>
        <w:spacing w:after="12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7E315B" w:rsidRDefault="007E315B" w:rsidP="007E315B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E315B">
        <w:rPr>
          <w:rFonts w:ascii="Times New Roman" w:hAnsi="Times New Roman" w:cs="Times New Roman"/>
          <w:b/>
          <w:sz w:val="24"/>
        </w:rPr>
        <w:t>ЗАКЉУЧАК..............................................</w:t>
      </w:r>
      <w:r>
        <w:rPr>
          <w:rFonts w:ascii="Times New Roman" w:hAnsi="Times New Roman" w:cs="Times New Roman"/>
          <w:b/>
          <w:sz w:val="24"/>
        </w:rPr>
        <w:t>.............................................................</w:t>
      </w:r>
      <w:r w:rsidRPr="007E315B">
        <w:rPr>
          <w:rFonts w:ascii="Times New Roman" w:hAnsi="Times New Roman" w:cs="Times New Roman"/>
          <w:b/>
          <w:sz w:val="24"/>
        </w:rPr>
        <w:t>...........8</w:t>
      </w:r>
    </w:p>
    <w:p w:rsidR="007E315B" w:rsidRPr="007E315B" w:rsidRDefault="007E315B" w:rsidP="007E315B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E315B" w:rsidRPr="007E315B" w:rsidRDefault="007E315B" w:rsidP="007E315B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E315B">
        <w:rPr>
          <w:rFonts w:ascii="Times New Roman" w:hAnsi="Times New Roman" w:cs="Times New Roman"/>
          <w:b/>
          <w:sz w:val="24"/>
        </w:rPr>
        <w:t>ЛИТЕРАТУРА.........................................</w:t>
      </w:r>
      <w:r>
        <w:rPr>
          <w:rFonts w:ascii="Times New Roman" w:hAnsi="Times New Roman" w:cs="Times New Roman"/>
          <w:b/>
          <w:sz w:val="24"/>
        </w:rPr>
        <w:t>.............</w:t>
      </w:r>
      <w:r w:rsidRPr="007E315B">
        <w:rPr>
          <w:rFonts w:ascii="Times New Roman" w:hAnsi="Times New Roman" w:cs="Times New Roman"/>
          <w:b/>
          <w:sz w:val="24"/>
        </w:rPr>
        <w:t>............................................................9</w:t>
      </w:r>
    </w:p>
    <w:p w:rsidR="001931F2" w:rsidRPr="001931F2" w:rsidRDefault="001931F2" w:rsidP="001931F2">
      <w:pPr>
        <w:pStyle w:val="ListParagraph"/>
        <w:spacing w:after="120" w:line="360" w:lineRule="auto"/>
        <w:ind w:left="1800"/>
        <w:jc w:val="both"/>
        <w:rPr>
          <w:rFonts w:ascii="Times New Roman" w:hAnsi="Times New Roman" w:cs="Times New Roman"/>
          <w:b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C16A6" w:rsidRDefault="00AC16A6" w:rsidP="00AB107C">
      <w:pPr>
        <w:spacing w:after="120"/>
        <w:jc w:val="center"/>
        <w:rPr>
          <w:rFonts w:ascii="Times New Roman" w:hAnsi="Times New Roman" w:cs="Times New Roman"/>
          <w:i/>
          <w:sz w:val="24"/>
        </w:rPr>
      </w:pPr>
    </w:p>
    <w:p w:rsidR="00B92EE0" w:rsidRPr="00406436" w:rsidRDefault="00B92EE0" w:rsidP="00AB107C">
      <w:pPr>
        <w:spacing w:after="120"/>
        <w:jc w:val="center"/>
        <w:rPr>
          <w:rFonts w:ascii="Times New Roman" w:hAnsi="Times New Roman" w:cs="Times New Roman"/>
          <w:i/>
          <w:sz w:val="24"/>
        </w:rPr>
      </w:pPr>
    </w:p>
    <w:p w:rsidR="00B931DD" w:rsidRPr="00B90AC1" w:rsidRDefault="00AB107C" w:rsidP="006B75EC">
      <w:pPr>
        <w:pStyle w:val="ListParagraph"/>
        <w:numPr>
          <w:ilvl w:val="0"/>
          <w:numId w:val="1"/>
        </w:numPr>
        <w:spacing w:after="120"/>
        <w:ind w:left="426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B90AC1">
        <w:rPr>
          <w:rFonts w:ascii="Times New Roman" w:hAnsi="Times New Roman" w:cs="Times New Roman"/>
          <w:b/>
          <w:sz w:val="28"/>
        </w:rPr>
        <w:t>УВОД</w:t>
      </w:r>
    </w:p>
    <w:p w:rsidR="00AB107C" w:rsidRDefault="00AB107C" w:rsidP="006B75E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6B75EC" w:rsidRDefault="006B75EC" w:rsidP="006B75EC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</w:rPr>
        <w:t>уводном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делу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студент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</w:t>
      </w:r>
      <w:r w:rsidR="00A50308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иказ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теме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завршног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основу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доступне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литературе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6B75EC" w:rsidRDefault="006B75EC" w:rsidP="006B75EC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По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правилу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Увод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требало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дужи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две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стране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6B75EC" w:rsidRDefault="006B75EC" w:rsidP="006B75E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BA5806" w:rsidRDefault="00BA580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BA5806" w:rsidRDefault="00BA580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BA5806" w:rsidRDefault="00BA580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BA5806" w:rsidRDefault="00BA580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BA5806" w:rsidRDefault="00BA580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Pr="002611C8" w:rsidRDefault="002611C8" w:rsidP="002611C8">
      <w:pPr>
        <w:pStyle w:val="ListParagraph"/>
        <w:numPr>
          <w:ilvl w:val="0"/>
          <w:numId w:val="1"/>
        </w:numPr>
        <w:spacing w:after="120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2611C8">
        <w:rPr>
          <w:rFonts w:ascii="Times New Roman" w:hAnsi="Times New Roman" w:cs="Times New Roman"/>
          <w:b/>
          <w:sz w:val="28"/>
        </w:rPr>
        <w:t>ПРИМЕР НАСЛОВА</w:t>
      </w: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2611C8" w:rsidRDefault="00553E66" w:rsidP="00AB107C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После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Увода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студент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дели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поглавља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којима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553E66" w:rsidRDefault="00553E66" w:rsidP="00553E66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r w:rsidRPr="00553E66">
        <w:rPr>
          <w:rFonts w:ascii="Times New Roman" w:hAnsi="Times New Roman" w:cs="Times New Roman"/>
          <w:sz w:val="24"/>
        </w:rPr>
        <w:t>анализира</w:t>
      </w:r>
      <w:proofErr w:type="spellEnd"/>
      <w:r w:rsidRPr="0055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E66">
        <w:rPr>
          <w:rFonts w:ascii="Times New Roman" w:hAnsi="Times New Roman" w:cs="Times New Roman"/>
          <w:sz w:val="24"/>
        </w:rPr>
        <w:t>задати</w:t>
      </w:r>
      <w:proofErr w:type="spellEnd"/>
      <w:r w:rsidRPr="0055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E66">
        <w:rPr>
          <w:rFonts w:ascii="Times New Roman" w:hAnsi="Times New Roman" w:cs="Times New Roman"/>
          <w:sz w:val="24"/>
        </w:rPr>
        <w:t>проблем</w:t>
      </w:r>
      <w:proofErr w:type="spellEnd"/>
      <w:r w:rsidRPr="00553E6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53E66">
        <w:rPr>
          <w:rFonts w:ascii="Times New Roman" w:hAnsi="Times New Roman" w:cs="Times New Roman"/>
          <w:sz w:val="24"/>
        </w:rPr>
        <w:t>дају</w:t>
      </w:r>
      <w:proofErr w:type="spellEnd"/>
      <w:r w:rsidRPr="0055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E66">
        <w:rPr>
          <w:rFonts w:ascii="Times New Roman" w:hAnsi="Times New Roman" w:cs="Times New Roman"/>
          <w:sz w:val="24"/>
        </w:rPr>
        <w:t>основне</w:t>
      </w:r>
      <w:proofErr w:type="spellEnd"/>
      <w:r w:rsidRPr="0055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E66">
        <w:rPr>
          <w:rFonts w:ascii="Times New Roman" w:hAnsi="Times New Roman" w:cs="Times New Roman"/>
          <w:sz w:val="24"/>
        </w:rPr>
        <w:t>законитости</w:t>
      </w:r>
      <w:proofErr w:type="spellEnd"/>
      <w:r w:rsidRPr="00553E6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53E66">
        <w:rPr>
          <w:rFonts w:ascii="Times New Roman" w:hAnsi="Times New Roman" w:cs="Times New Roman"/>
          <w:sz w:val="24"/>
        </w:rPr>
        <w:t>чињенице</w:t>
      </w:r>
      <w:proofErr w:type="spellEnd"/>
      <w:r w:rsidRPr="0055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E66">
        <w:rPr>
          <w:rFonts w:ascii="Times New Roman" w:hAnsi="Times New Roman" w:cs="Times New Roman"/>
          <w:sz w:val="24"/>
        </w:rPr>
        <w:t>познате</w:t>
      </w:r>
      <w:proofErr w:type="spellEnd"/>
      <w:r w:rsidRPr="0055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E66">
        <w:rPr>
          <w:rFonts w:ascii="Times New Roman" w:hAnsi="Times New Roman" w:cs="Times New Roman"/>
          <w:sz w:val="24"/>
        </w:rPr>
        <w:t>из</w:t>
      </w:r>
      <w:proofErr w:type="spellEnd"/>
      <w:r w:rsidRPr="0055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E66">
        <w:rPr>
          <w:rFonts w:ascii="Times New Roman" w:hAnsi="Times New Roman" w:cs="Times New Roman"/>
          <w:sz w:val="24"/>
        </w:rPr>
        <w:t>литературе</w:t>
      </w:r>
      <w:proofErr w:type="spellEnd"/>
      <w:r w:rsidRPr="0055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E66">
        <w:rPr>
          <w:rFonts w:ascii="Times New Roman" w:hAnsi="Times New Roman" w:cs="Times New Roman"/>
          <w:sz w:val="24"/>
        </w:rPr>
        <w:t>која</w:t>
      </w:r>
      <w:proofErr w:type="spellEnd"/>
      <w:r w:rsidRPr="0055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E66">
        <w:rPr>
          <w:rFonts w:ascii="Times New Roman" w:hAnsi="Times New Roman" w:cs="Times New Roman"/>
          <w:sz w:val="24"/>
        </w:rPr>
        <w:t>је</w:t>
      </w:r>
      <w:proofErr w:type="spellEnd"/>
      <w:r w:rsidRPr="00553E66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553E66">
        <w:rPr>
          <w:rFonts w:ascii="Times New Roman" w:hAnsi="Times New Roman" w:cs="Times New Roman"/>
          <w:sz w:val="24"/>
        </w:rPr>
        <w:t>вези</w:t>
      </w:r>
      <w:proofErr w:type="spellEnd"/>
      <w:r w:rsidRPr="0055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E66">
        <w:rPr>
          <w:rFonts w:ascii="Times New Roman" w:hAnsi="Times New Roman" w:cs="Times New Roman"/>
          <w:sz w:val="24"/>
        </w:rPr>
        <w:t>са</w:t>
      </w:r>
      <w:proofErr w:type="spellEnd"/>
      <w:r w:rsidRPr="0055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E66">
        <w:rPr>
          <w:rFonts w:ascii="Times New Roman" w:hAnsi="Times New Roman" w:cs="Times New Roman"/>
          <w:sz w:val="24"/>
        </w:rPr>
        <w:t>задатом</w:t>
      </w:r>
      <w:proofErr w:type="spellEnd"/>
      <w:r w:rsidRPr="0055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E66">
        <w:rPr>
          <w:rFonts w:ascii="Times New Roman" w:hAnsi="Times New Roman" w:cs="Times New Roman"/>
          <w:sz w:val="24"/>
        </w:rPr>
        <w:t>темом</w:t>
      </w:r>
      <w:proofErr w:type="spellEnd"/>
      <w:r w:rsidRPr="0055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E66">
        <w:rPr>
          <w:rFonts w:ascii="Times New Roman" w:hAnsi="Times New Roman" w:cs="Times New Roman"/>
          <w:sz w:val="24"/>
        </w:rPr>
        <w:t>завршног</w:t>
      </w:r>
      <w:proofErr w:type="spellEnd"/>
      <w:r w:rsidRPr="00553E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E66">
        <w:rPr>
          <w:rFonts w:ascii="Times New Roman" w:hAnsi="Times New Roman" w:cs="Times New Roman"/>
          <w:sz w:val="24"/>
        </w:rPr>
        <w:t>рада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553E66" w:rsidRDefault="00553E66" w:rsidP="00553E66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описује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решавање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задатка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приказују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одговарајући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прорачуни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553E66" w:rsidRDefault="00553E66" w:rsidP="00553E66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износе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анализирају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добијени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резултати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553E66" w:rsidRPr="00553E66" w:rsidRDefault="00553E66" w:rsidP="00553E66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53E66">
        <w:rPr>
          <w:rFonts w:ascii="Times New Roman" w:hAnsi="Times New Roman" w:cs="Times New Roman"/>
          <w:b/>
          <w:sz w:val="24"/>
        </w:rPr>
        <w:t>Пример</w:t>
      </w:r>
      <w:proofErr w:type="spellEnd"/>
      <w:r w:rsidRPr="00553E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3E66">
        <w:rPr>
          <w:rFonts w:ascii="Times New Roman" w:hAnsi="Times New Roman" w:cs="Times New Roman"/>
          <w:b/>
          <w:sz w:val="24"/>
        </w:rPr>
        <w:t>поднаслова</w:t>
      </w:r>
      <w:proofErr w:type="spellEnd"/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Pr="00553E66" w:rsidRDefault="00553E66" w:rsidP="00553E66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553E66">
        <w:rPr>
          <w:rFonts w:ascii="Times New Roman" w:hAnsi="Times New Roman" w:cs="Times New Roman"/>
          <w:b/>
          <w:i/>
          <w:sz w:val="24"/>
        </w:rPr>
        <w:t>Пример</w:t>
      </w:r>
      <w:proofErr w:type="spellEnd"/>
      <w:r w:rsidRPr="00553E6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53E66">
        <w:rPr>
          <w:rFonts w:ascii="Times New Roman" w:hAnsi="Times New Roman" w:cs="Times New Roman"/>
          <w:b/>
          <w:i/>
          <w:sz w:val="24"/>
        </w:rPr>
        <w:t>под-поднаслова</w:t>
      </w:r>
      <w:proofErr w:type="spellEnd"/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Pr="00553E66" w:rsidRDefault="00553E66" w:rsidP="00553E66">
      <w:pPr>
        <w:pStyle w:val="ListParagraph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553E66">
        <w:rPr>
          <w:rFonts w:ascii="Times New Roman" w:hAnsi="Times New Roman" w:cs="Times New Roman"/>
          <w:b/>
          <w:sz w:val="28"/>
        </w:rPr>
        <w:t>ПРИМЕР НАСЛОВА</w:t>
      </w:r>
    </w:p>
    <w:p w:rsidR="00553E66" w:rsidRDefault="00553E66" w:rsidP="00553E66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Pr="00553E66" w:rsidRDefault="00553E66" w:rsidP="00553E66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53E66">
        <w:rPr>
          <w:rFonts w:ascii="Times New Roman" w:hAnsi="Times New Roman" w:cs="Times New Roman"/>
          <w:b/>
          <w:sz w:val="24"/>
        </w:rPr>
        <w:t>Пример</w:t>
      </w:r>
      <w:proofErr w:type="spellEnd"/>
      <w:r w:rsidRPr="00553E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3E66">
        <w:rPr>
          <w:rFonts w:ascii="Times New Roman" w:hAnsi="Times New Roman" w:cs="Times New Roman"/>
          <w:b/>
          <w:sz w:val="24"/>
        </w:rPr>
        <w:t>поднаслова</w:t>
      </w:r>
      <w:proofErr w:type="spellEnd"/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53E66">
        <w:rPr>
          <w:rFonts w:ascii="Times New Roman" w:hAnsi="Times New Roman" w:cs="Times New Roman"/>
          <w:b/>
          <w:sz w:val="24"/>
        </w:rPr>
        <w:t>Пример</w:t>
      </w:r>
      <w:proofErr w:type="spellEnd"/>
      <w:r w:rsidRPr="00553E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3E66">
        <w:rPr>
          <w:rFonts w:ascii="Times New Roman" w:hAnsi="Times New Roman" w:cs="Times New Roman"/>
          <w:b/>
          <w:sz w:val="24"/>
        </w:rPr>
        <w:t>поднаслова</w:t>
      </w:r>
      <w:proofErr w:type="spellEnd"/>
      <w:r w:rsidRPr="00553E66">
        <w:rPr>
          <w:rFonts w:ascii="Times New Roman" w:hAnsi="Times New Roman" w:cs="Times New Roman"/>
          <w:b/>
          <w:sz w:val="24"/>
        </w:rPr>
        <w:t xml:space="preserve"> </w:t>
      </w: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Pr="001578A5" w:rsidRDefault="00553E66" w:rsidP="001578A5">
      <w:pPr>
        <w:pStyle w:val="ListParagraph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1578A5">
        <w:rPr>
          <w:rFonts w:ascii="Times New Roman" w:hAnsi="Times New Roman" w:cs="Times New Roman"/>
          <w:b/>
          <w:sz w:val="28"/>
        </w:rPr>
        <w:t>ЗАКЉУЧАК</w:t>
      </w: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DF2363" w:rsidRPr="00427F12" w:rsidRDefault="00DF2363" w:rsidP="00553E66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27F12">
        <w:rPr>
          <w:rFonts w:ascii="Times New Roman" w:hAnsi="Times New Roman" w:cs="Times New Roman"/>
          <w:sz w:val="24"/>
        </w:rPr>
        <w:t>Закључак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је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део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27F12">
        <w:rPr>
          <w:rFonts w:ascii="Times New Roman" w:hAnsi="Times New Roman" w:cs="Times New Roman"/>
          <w:sz w:val="24"/>
        </w:rPr>
        <w:t>коме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се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сажимају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резултати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завршног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рада</w:t>
      </w:r>
      <w:proofErr w:type="spellEnd"/>
      <w:r w:rsidRPr="00427F12">
        <w:rPr>
          <w:rFonts w:ascii="Times New Roman" w:hAnsi="Times New Roman" w:cs="Times New Roman"/>
          <w:sz w:val="24"/>
        </w:rPr>
        <w:t>.</w:t>
      </w:r>
      <w:proofErr w:type="gram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27F12">
        <w:rPr>
          <w:rFonts w:ascii="Times New Roman" w:hAnsi="Times New Roman" w:cs="Times New Roman"/>
          <w:sz w:val="24"/>
        </w:rPr>
        <w:t>По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правилу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закључак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не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би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требало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да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буде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дужи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од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две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стране</w:t>
      </w:r>
      <w:proofErr w:type="spellEnd"/>
      <w:r w:rsidRPr="00427F12">
        <w:rPr>
          <w:rFonts w:ascii="Times New Roman" w:hAnsi="Times New Roman" w:cs="Times New Roman"/>
          <w:sz w:val="24"/>
        </w:rPr>
        <w:t>.</w:t>
      </w:r>
      <w:proofErr w:type="gramEnd"/>
    </w:p>
    <w:p w:rsidR="00DF2363" w:rsidRDefault="00DF2363" w:rsidP="00553E66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r w:rsidRPr="00427F12">
        <w:rPr>
          <w:rFonts w:ascii="Times New Roman" w:hAnsi="Times New Roman" w:cs="Times New Roman"/>
          <w:sz w:val="24"/>
        </w:rPr>
        <w:t>По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правилу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, у </w:t>
      </w:r>
      <w:proofErr w:type="spellStart"/>
      <w:r w:rsidRPr="00427F12">
        <w:rPr>
          <w:rFonts w:ascii="Times New Roman" w:hAnsi="Times New Roman" w:cs="Times New Roman"/>
          <w:sz w:val="24"/>
        </w:rPr>
        <w:t>Закључку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се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не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износе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нове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чињенице</w:t>
      </w:r>
      <w:proofErr w:type="spellEnd"/>
      <w:r w:rsidR="00427F12">
        <w:rPr>
          <w:rFonts w:ascii="Times New Roman" w:hAnsi="Times New Roman" w:cs="Times New Roman"/>
          <w:sz w:val="24"/>
        </w:rPr>
        <w:t>....</w:t>
      </w: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427F12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427F12" w:rsidRPr="00427F12" w:rsidRDefault="00427F12" w:rsidP="00427F12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427F12">
        <w:rPr>
          <w:rFonts w:ascii="Times New Roman" w:hAnsi="Times New Roman" w:cs="Times New Roman"/>
          <w:b/>
          <w:sz w:val="28"/>
        </w:rPr>
        <w:t>ЛИТЕРАТУРА</w:t>
      </w:r>
    </w:p>
    <w:p w:rsidR="00553E66" w:rsidRP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427F12" w:rsidRPr="00897818" w:rsidRDefault="00427F12" w:rsidP="00427F12">
      <w:pPr>
        <w:numPr>
          <w:ilvl w:val="0"/>
          <w:numId w:val="4"/>
        </w:numPr>
        <w:ind w:left="777" w:hanging="35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897818">
        <w:rPr>
          <w:rFonts w:ascii="Times New Roman" w:hAnsi="Times New Roman" w:cs="Times New Roman"/>
          <w:sz w:val="24"/>
          <w:szCs w:val="24"/>
          <w:lang w:eastAsia="hr-HR"/>
        </w:rPr>
        <w:t>Дебељковић</w:t>
      </w:r>
      <w:proofErr w:type="spellEnd"/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, Д. (2011):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Динамика</w:t>
      </w:r>
      <w:proofErr w:type="spellEnd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континуалних</w:t>
      </w:r>
      <w:proofErr w:type="spellEnd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линеарних</w:t>
      </w:r>
      <w:proofErr w:type="spellEnd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сингуларних</w:t>
      </w:r>
      <w:proofErr w:type="spellEnd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система</w:t>
      </w:r>
      <w:proofErr w:type="spellEnd"/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97818">
        <w:rPr>
          <w:rFonts w:ascii="Times New Roman" w:hAnsi="Times New Roman" w:cs="Times New Roman"/>
          <w:sz w:val="24"/>
          <w:szCs w:val="24"/>
          <w:lang w:eastAsia="hr-HR"/>
        </w:rPr>
        <w:t>Машински</w:t>
      </w:r>
      <w:proofErr w:type="spellEnd"/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sz w:val="24"/>
          <w:szCs w:val="24"/>
          <w:lang w:eastAsia="hr-HR"/>
        </w:rPr>
        <w:t>факултет</w:t>
      </w:r>
      <w:proofErr w:type="spellEnd"/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97818">
        <w:rPr>
          <w:rFonts w:ascii="Times New Roman" w:hAnsi="Times New Roman" w:cs="Times New Roman"/>
          <w:sz w:val="24"/>
          <w:szCs w:val="24"/>
          <w:lang w:eastAsia="hr-HR"/>
        </w:rPr>
        <w:t>Београд</w:t>
      </w:r>
      <w:proofErr w:type="spellEnd"/>
    </w:p>
    <w:p w:rsidR="00427F12" w:rsidRPr="00897818" w:rsidRDefault="00427F12" w:rsidP="00427F12">
      <w:pPr>
        <w:numPr>
          <w:ilvl w:val="0"/>
          <w:numId w:val="4"/>
        </w:numPr>
        <w:ind w:left="777" w:hanging="35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897818">
        <w:rPr>
          <w:rFonts w:ascii="Times New Roman" w:hAnsi="Times New Roman" w:cs="Times New Roman"/>
          <w:sz w:val="24"/>
          <w:szCs w:val="24"/>
          <w:lang w:eastAsia="hr-HR"/>
        </w:rPr>
        <w:t>Илић</w:t>
      </w:r>
      <w:proofErr w:type="spellEnd"/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, С., </w:t>
      </w:r>
      <w:proofErr w:type="spellStart"/>
      <w:r w:rsidRPr="00897818">
        <w:rPr>
          <w:rFonts w:ascii="Times New Roman" w:hAnsi="Times New Roman" w:cs="Times New Roman"/>
          <w:sz w:val="24"/>
          <w:szCs w:val="24"/>
          <w:lang w:eastAsia="hr-HR"/>
        </w:rPr>
        <w:t>Обрадовић</w:t>
      </w:r>
      <w:proofErr w:type="spellEnd"/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, С. (2012): </w:t>
      </w:r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SQL –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Структурни</w:t>
      </w:r>
      <w:proofErr w:type="spellEnd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упитни</w:t>
      </w:r>
      <w:proofErr w:type="spellEnd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језик</w:t>
      </w:r>
      <w:proofErr w:type="spellEnd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у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савременим</w:t>
      </w:r>
      <w:proofErr w:type="spellEnd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системима</w:t>
      </w:r>
      <w:proofErr w:type="spellEnd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за</w:t>
      </w:r>
      <w:proofErr w:type="spellEnd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управљање</w:t>
      </w:r>
      <w:proofErr w:type="spellEnd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базама</w:t>
      </w:r>
      <w:proofErr w:type="spellEnd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података</w:t>
      </w:r>
      <w:proofErr w:type="spellEnd"/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97818">
        <w:rPr>
          <w:rFonts w:ascii="Times New Roman" w:hAnsi="Times New Roman" w:cs="Times New Roman"/>
          <w:sz w:val="24"/>
          <w:szCs w:val="24"/>
          <w:lang w:eastAsia="hr-HR"/>
        </w:rPr>
        <w:t>Факултет</w:t>
      </w:r>
      <w:proofErr w:type="spellEnd"/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sz w:val="24"/>
          <w:szCs w:val="24"/>
          <w:lang w:eastAsia="hr-HR"/>
        </w:rPr>
        <w:t>техничких</w:t>
      </w:r>
      <w:proofErr w:type="spellEnd"/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sz w:val="24"/>
          <w:szCs w:val="24"/>
          <w:lang w:eastAsia="hr-HR"/>
        </w:rPr>
        <w:t>наука</w:t>
      </w:r>
      <w:proofErr w:type="spellEnd"/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97818">
        <w:rPr>
          <w:rFonts w:ascii="Times New Roman" w:hAnsi="Times New Roman" w:cs="Times New Roman"/>
          <w:sz w:val="24"/>
          <w:szCs w:val="24"/>
          <w:lang w:eastAsia="hr-HR"/>
        </w:rPr>
        <w:t>Косовска</w:t>
      </w:r>
      <w:proofErr w:type="spellEnd"/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sz w:val="24"/>
          <w:szCs w:val="24"/>
          <w:lang w:eastAsia="hr-HR"/>
        </w:rPr>
        <w:t>Митровица</w:t>
      </w:r>
      <w:proofErr w:type="spellEnd"/>
    </w:p>
    <w:p w:rsidR="00427F12" w:rsidRPr="00897818" w:rsidRDefault="00427F12" w:rsidP="00427F12">
      <w:pPr>
        <w:numPr>
          <w:ilvl w:val="0"/>
          <w:numId w:val="4"/>
        </w:numPr>
        <w:ind w:left="777" w:hanging="35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897818">
        <w:rPr>
          <w:rFonts w:ascii="Times New Roman" w:hAnsi="Times New Roman" w:cs="Times New Roman"/>
          <w:sz w:val="24"/>
          <w:szCs w:val="24"/>
          <w:lang w:eastAsia="hr-HR"/>
        </w:rPr>
        <w:t>Вучковић</w:t>
      </w:r>
      <w:proofErr w:type="spellEnd"/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, В. (1997):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Општа</w:t>
      </w:r>
      <w:proofErr w:type="spellEnd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теорија</w:t>
      </w:r>
      <w:proofErr w:type="spellEnd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машина</w:t>
      </w:r>
      <w:proofErr w:type="spellEnd"/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97818">
        <w:rPr>
          <w:rFonts w:ascii="Times New Roman" w:hAnsi="Times New Roman" w:cs="Times New Roman"/>
          <w:sz w:val="24"/>
          <w:szCs w:val="24"/>
          <w:lang w:eastAsia="hr-HR"/>
        </w:rPr>
        <w:t>Наука</w:t>
      </w:r>
      <w:proofErr w:type="spellEnd"/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97818">
        <w:rPr>
          <w:rFonts w:ascii="Times New Roman" w:hAnsi="Times New Roman" w:cs="Times New Roman"/>
          <w:sz w:val="24"/>
          <w:szCs w:val="24"/>
          <w:lang w:eastAsia="hr-HR"/>
        </w:rPr>
        <w:t>Београд</w:t>
      </w:r>
      <w:proofErr w:type="spellEnd"/>
    </w:p>
    <w:p w:rsidR="00427F12" w:rsidRPr="00897818" w:rsidRDefault="00427F12" w:rsidP="00427F12">
      <w:pPr>
        <w:numPr>
          <w:ilvl w:val="0"/>
          <w:numId w:val="4"/>
        </w:numPr>
        <w:ind w:left="777" w:hanging="35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Tolbert, </w:t>
      </w:r>
      <w:r w:rsidRPr="00897818">
        <w:rPr>
          <w:rFonts w:ascii="Times New Roman" w:hAnsi="Times New Roman" w:cs="Times New Roman"/>
          <w:noProof/>
          <w:sz w:val="24"/>
          <w:szCs w:val="24"/>
        </w:rPr>
        <w:t xml:space="preserve">L., </w:t>
      </w: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>Peng,</w:t>
      </w:r>
      <w:r w:rsidRPr="00897818">
        <w:rPr>
          <w:rFonts w:ascii="Times New Roman" w:hAnsi="Times New Roman" w:cs="Times New Roman"/>
          <w:noProof/>
          <w:sz w:val="24"/>
          <w:szCs w:val="24"/>
        </w:rPr>
        <w:t xml:space="preserve"> F.,</w:t>
      </w: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Habetler,</w:t>
      </w:r>
      <w:r w:rsidRPr="00897818">
        <w:rPr>
          <w:rFonts w:ascii="Times New Roman" w:hAnsi="Times New Roman" w:cs="Times New Roman"/>
          <w:noProof/>
          <w:sz w:val="24"/>
          <w:szCs w:val="24"/>
        </w:rPr>
        <w:t xml:space="preserve"> T:</w:t>
      </w: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Multilevel Converters for Large Electric Drives, </w:t>
      </w:r>
      <w:r w:rsidRPr="0089781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IEEE Trans. on Industry Applications</w:t>
      </w: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>, Vol.35, No.1, Jan/Feb.1999, pp.36-44.</w:t>
      </w:r>
    </w:p>
    <w:p w:rsidR="00427F12" w:rsidRPr="00897818" w:rsidRDefault="00427F12" w:rsidP="00427F12">
      <w:pPr>
        <w:numPr>
          <w:ilvl w:val="0"/>
          <w:numId w:val="4"/>
        </w:numPr>
        <w:ind w:left="777" w:hanging="35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Миљанић, П.: </w:t>
      </w:r>
      <w:r w:rsidRPr="0089781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Накнадна веома прецизна регулација периодичних система</w:t>
      </w: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897818">
        <w:rPr>
          <w:rFonts w:ascii="Times New Roman" w:hAnsi="Times New Roman" w:cs="Times New Roman"/>
          <w:i/>
          <w:noProof/>
          <w:sz w:val="24"/>
          <w:szCs w:val="24"/>
        </w:rPr>
        <w:t>VIII</w:t>
      </w:r>
      <w:r w:rsidRPr="0089781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Симпозијум Енергетска електроника – Ее</w:t>
      </w:r>
      <w:r w:rsidRPr="00897818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89781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'95</w:t>
      </w: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>, Нови Сад, септ.1995, пп.5-14.</w:t>
      </w:r>
    </w:p>
    <w:p w:rsidR="00AC16A6" w:rsidRPr="00897818" w:rsidRDefault="00427F12" w:rsidP="00427F12">
      <w:pPr>
        <w:numPr>
          <w:ilvl w:val="0"/>
          <w:numId w:val="4"/>
        </w:numPr>
        <w:ind w:left="777" w:hanging="35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97818">
        <w:rPr>
          <w:rFonts w:ascii="Times New Roman" w:hAnsi="Times New Roman" w:cs="Times New Roman"/>
          <w:sz w:val="24"/>
          <w:szCs w:val="24"/>
        </w:rPr>
        <w:t xml:space="preserve">Holland, </w:t>
      </w:r>
      <w:r w:rsidRPr="0089781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M. (1996) </w:t>
      </w:r>
      <w:r w:rsidRPr="00897818">
        <w:rPr>
          <w:rFonts w:ascii="Times New Roman" w:hAnsi="Times New Roman" w:cs="Times New Roman"/>
          <w:i/>
          <w:iCs/>
          <w:sz w:val="24"/>
          <w:szCs w:val="24"/>
          <w:lang w:val="hr-HR" w:eastAsia="hr-HR"/>
        </w:rPr>
        <w:t xml:space="preserve">HarvardSystem </w:t>
      </w:r>
      <w:r w:rsidRPr="0089781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[on-line]. Poole, Bournemouth Universitv. Dostupno na </w:t>
      </w:r>
      <w:r w:rsidR="008A3E57">
        <w:fldChar w:fldCharType="begin"/>
      </w:r>
      <w:r w:rsidR="008A3E57">
        <w:instrText xml:space="preserve"> HYPERLINK "http://bournemouth.ac.uk/service-depts/" </w:instrText>
      </w:r>
      <w:r w:rsidR="008A3E57">
        <w:fldChar w:fldCharType="separate"/>
      </w:r>
      <w:r w:rsidRPr="00897818">
        <w:rPr>
          <w:rFonts w:ascii="Times New Roman" w:hAnsi="Times New Roman" w:cs="Times New Roman"/>
          <w:sz w:val="24"/>
          <w:szCs w:val="24"/>
          <w:u w:val="single"/>
          <w:lang w:val="pt-BR"/>
        </w:rPr>
        <w:t>http</w:t>
      </w:r>
      <w:r w:rsidRPr="00897818">
        <w:rPr>
          <w:rFonts w:ascii="Times New Roman" w:hAnsi="Times New Roman" w:cs="Times New Roman"/>
          <w:sz w:val="24"/>
          <w:szCs w:val="24"/>
          <w:u w:val="single"/>
          <w:lang w:val="hr-HR"/>
        </w:rPr>
        <w:t>://</w:t>
      </w:r>
      <w:r w:rsidRPr="00897818">
        <w:rPr>
          <w:rFonts w:ascii="Times New Roman" w:hAnsi="Times New Roman" w:cs="Times New Roman"/>
          <w:sz w:val="24"/>
          <w:szCs w:val="24"/>
          <w:u w:val="single"/>
          <w:lang w:val="pt-BR"/>
        </w:rPr>
        <w:t>bournemouth</w:t>
      </w:r>
      <w:r w:rsidRPr="00897818">
        <w:rPr>
          <w:rFonts w:ascii="Times New Roman" w:hAnsi="Times New Roman" w:cs="Times New Roman"/>
          <w:sz w:val="24"/>
          <w:szCs w:val="24"/>
          <w:u w:val="single"/>
          <w:lang w:val="hr-HR"/>
        </w:rPr>
        <w:t>.</w:t>
      </w:r>
      <w:r w:rsidRPr="00897818">
        <w:rPr>
          <w:rFonts w:ascii="Times New Roman" w:hAnsi="Times New Roman" w:cs="Times New Roman"/>
          <w:sz w:val="24"/>
          <w:szCs w:val="24"/>
          <w:u w:val="single"/>
          <w:lang w:val="pt-BR"/>
        </w:rPr>
        <w:t>ac</w:t>
      </w:r>
      <w:r w:rsidRPr="00897818">
        <w:rPr>
          <w:rFonts w:ascii="Times New Roman" w:hAnsi="Times New Roman" w:cs="Times New Roman"/>
          <w:sz w:val="24"/>
          <w:szCs w:val="24"/>
          <w:u w:val="single"/>
          <w:lang w:val="hr-HR"/>
        </w:rPr>
        <w:t>.</w:t>
      </w:r>
      <w:r w:rsidRPr="00897818">
        <w:rPr>
          <w:rFonts w:ascii="Times New Roman" w:hAnsi="Times New Roman" w:cs="Times New Roman"/>
          <w:sz w:val="24"/>
          <w:szCs w:val="24"/>
          <w:u w:val="single"/>
          <w:lang w:val="pt-BR"/>
        </w:rPr>
        <w:t>uk</w:t>
      </w:r>
      <w:r w:rsidRPr="00897818">
        <w:rPr>
          <w:rFonts w:ascii="Times New Roman" w:hAnsi="Times New Roman" w:cs="Times New Roman"/>
          <w:sz w:val="24"/>
          <w:szCs w:val="24"/>
          <w:u w:val="single"/>
          <w:lang w:val="hr-HR"/>
        </w:rPr>
        <w:t>/</w:t>
      </w:r>
      <w:r w:rsidRPr="00897818">
        <w:rPr>
          <w:rFonts w:ascii="Times New Roman" w:hAnsi="Times New Roman" w:cs="Times New Roman"/>
          <w:sz w:val="24"/>
          <w:szCs w:val="24"/>
          <w:u w:val="single"/>
          <w:lang w:val="pt-BR"/>
        </w:rPr>
        <w:t>service</w:t>
      </w:r>
      <w:r w:rsidRPr="00897818">
        <w:rPr>
          <w:rFonts w:ascii="Times New Roman" w:hAnsi="Times New Roman" w:cs="Times New Roman"/>
          <w:sz w:val="24"/>
          <w:szCs w:val="24"/>
          <w:u w:val="single"/>
          <w:lang w:val="hr-HR"/>
        </w:rPr>
        <w:t>-</w:t>
      </w:r>
      <w:r w:rsidRPr="00897818">
        <w:rPr>
          <w:rFonts w:ascii="Times New Roman" w:hAnsi="Times New Roman" w:cs="Times New Roman"/>
          <w:sz w:val="24"/>
          <w:szCs w:val="24"/>
          <w:u w:val="single"/>
          <w:lang w:val="pt-BR"/>
        </w:rPr>
        <w:t>depts</w:t>
      </w:r>
      <w:r w:rsidRPr="00897818">
        <w:rPr>
          <w:rFonts w:ascii="Times New Roman" w:hAnsi="Times New Roman" w:cs="Times New Roman"/>
          <w:sz w:val="24"/>
          <w:szCs w:val="24"/>
          <w:u w:val="single"/>
          <w:lang w:val="hr-HR"/>
        </w:rPr>
        <w:t>/</w:t>
      </w:r>
      <w:r w:rsidR="008A3E57">
        <w:rPr>
          <w:rFonts w:ascii="Times New Roman" w:hAnsi="Times New Roman" w:cs="Times New Roman"/>
          <w:sz w:val="24"/>
          <w:szCs w:val="24"/>
          <w:u w:val="single"/>
          <w:lang w:val="hr-HR"/>
        </w:rPr>
        <w:fldChar w:fldCharType="end"/>
      </w:r>
      <w:r w:rsidRPr="008978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9781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lis/LIS_Pub/harvardsyst.html [Pregledano </w:t>
      </w:r>
      <w:r w:rsidRPr="00897818">
        <w:rPr>
          <w:rFonts w:ascii="Times New Roman" w:hAnsi="Times New Roman" w:cs="Times New Roman"/>
          <w:sz w:val="24"/>
          <w:szCs w:val="24"/>
          <w:lang w:eastAsia="hr-HR"/>
        </w:rPr>
        <w:t>02</w:t>
      </w:r>
      <w:r w:rsidRPr="0089781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  <w:proofErr w:type="spellStart"/>
      <w:proofErr w:type="gramStart"/>
      <w:r w:rsidRPr="00897818">
        <w:rPr>
          <w:rFonts w:ascii="Times New Roman" w:hAnsi="Times New Roman" w:cs="Times New Roman"/>
          <w:sz w:val="24"/>
          <w:szCs w:val="24"/>
          <w:lang w:eastAsia="hr-HR"/>
        </w:rPr>
        <w:t>фебруара</w:t>
      </w:r>
      <w:proofErr w:type="spellEnd"/>
      <w:proofErr w:type="gramEnd"/>
      <w:r w:rsidRPr="0089781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5E4AB4">
        <w:rPr>
          <w:rFonts w:ascii="Times New Roman" w:hAnsi="Times New Roman" w:cs="Times New Roman"/>
          <w:sz w:val="24"/>
          <w:szCs w:val="24"/>
          <w:lang w:eastAsia="hr-HR"/>
        </w:rPr>
        <w:t>201</w:t>
      </w:r>
      <w:r w:rsidRPr="00897818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897818">
        <w:rPr>
          <w:rFonts w:ascii="Times New Roman" w:hAnsi="Times New Roman" w:cs="Times New Roman"/>
          <w:sz w:val="24"/>
          <w:szCs w:val="24"/>
          <w:lang w:val="hr-HR" w:eastAsia="hr-HR"/>
        </w:rPr>
        <w:t>.].</w:t>
      </w: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P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sectPr w:rsidR="00AB107C" w:rsidRPr="00AB107C" w:rsidSect="00BA5806">
      <w:headerReference w:type="even" r:id="rId9"/>
      <w:headerReference w:type="default" r:id="rId10"/>
      <w:footerReference w:type="default" r:id="rId11"/>
      <w:pgSz w:w="11907" w:h="16839" w:code="9"/>
      <w:pgMar w:top="1134" w:right="1134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CE" w:rsidRDefault="007822CE" w:rsidP="00336E56">
      <w:pPr>
        <w:spacing w:after="0" w:line="240" w:lineRule="auto"/>
      </w:pPr>
      <w:r>
        <w:separator/>
      </w:r>
    </w:p>
  </w:endnote>
  <w:endnote w:type="continuationSeparator" w:id="0">
    <w:p w:rsidR="007822CE" w:rsidRDefault="007822CE" w:rsidP="0033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66" w:rsidRPr="00AB107C" w:rsidRDefault="00553E66" w:rsidP="00AB107C">
    <w:pPr>
      <w:pStyle w:val="Footer"/>
      <w:jc w:val="center"/>
      <w:rPr>
        <w:rFonts w:ascii="Times New Roman" w:hAnsi="Times New Roman" w:cs="Times New Roman"/>
        <w:sz w:val="24"/>
      </w:rPr>
    </w:pPr>
    <w:r w:rsidRPr="00AB107C">
      <w:rPr>
        <w:rFonts w:ascii="Times New Roman" w:hAnsi="Times New Roman" w:cs="Times New Roman"/>
        <w:sz w:val="24"/>
      </w:rPr>
      <w:t xml:space="preserve">- </w:t>
    </w:r>
    <w:sdt>
      <w:sdtPr>
        <w:rPr>
          <w:rFonts w:ascii="Times New Roman" w:hAnsi="Times New Roman" w:cs="Times New Roman"/>
          <w:sz w:val="24"/>
        </w:rPr>
        <w:id w:val="954416"/>
        <w:docPartObj>
          <w:docPartGallery w:val="Page Numbers (Bottom of Page)"/>
          <w:docPartUnique/>
        </w:docPartObj>
      </w:sdtPr>
      <w:sdtEndPr/>
      <w:sdtContent>
        <w:r w:rsidR="00A13F3A" w:rsidRPr="00AB107C">
          <w:rPr>
            <w:rFonts w:ascii="Times New Roman" w:hAnsi="Times New Roman" w:cs="Times New Roman"/>
            <w:sz w:val="24"/>
          </w:rPr>
          <w:fldChar w:fldCharType="begin"/>
        </w:r>
        <w:r w:rsidRPr="00AB107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A13F3A" w:rsidRPr="00AB107C">
          <w:rPr>
            <w:rFonts w:ascii="Times New Roman" w:hAnsi="Times New Roman" w:cs="Times New Roman"/>
            <w:sz w:val="24"/>
          </w:rPr>
          <w:fldChar w:fldCharType="separate"/>
        </w:r>
        <w:r w:rsidR="00C17799">
          <w:rPr>
            <w:rFonts w:ascii="Times New Roman" w:hAnsi="Times New Roman" w:cs="Times New Roman"/>
            <w:noProof/>
            <w:sz w:val="24"/>
          </w:rPr>
          <w:t>2</w:t>
        </w:r>
        <w:r w:rsidR="00A13F3A" w:rsidRPr="00AB107C">
          <w:rPr>
            <w:rFonts w:ascii="Times New Roman" w:hAnsi="Times New Roman" w:cs="Times New Roman"/>
            <w:sz w:val="24"/>
          </w:rPr>
          <w:fldChar w:fldCharType="end"/>
        </w:r>
        <w:r w:rsidRPr="00AB107C">
          <w:rPr>
            <w:rFonts w:ascii="Times New Roman" w:hAnsi="Times New Roman" w:cs="Times New Roman"/>
            <w:sz w:val="24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CE" w:rsidRDefault="007822CE" w:rsidP="00336E56">
      <w:pPr>
        <w:spacing w:after="0" w:line="240" w:lineRule="auto"/>
      </w:pPr>
      <w:r>
        <w:separator/>
      </w:r>
    </w:p>
  </w:footnote>
  <w:footnote w:type="continuationSeparator" w:id="0">
    <w:p w:rsidR="007822CE" w:rsidRDefault="007822CE" w:rsidP="00336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66" w:rsidRPr="00AC16A6" w:rsidRDefault="00553E66" w:rsidP="007844CF">
    <w:pPr>
      <w:pStyle w:val="Header"/>
      <w:pBdr>
        <w:bottom w:val="thickThinSmallGap" w:sz="24" w:space="1" w:color="622423" w:themeColor="accent2" w:themeShade="7F"/>
      </w:pBdr>
      <w:jc w:val="both"/>
      <w:rPr>
        <w:rFonts w:ascii="Times New Roman" w:eastAsiaTheme="majorEastAsia" w:hAnsi="Times New Roman" w:cs="Times New Roman"/>
        <w:sz w:val="24"/>
        <w:szCs w:val="32"/>
      </w:rPr>
    </w:pPr>
  </w:p>
  <w:p w:rsidR="00553E66" w:rsidRDefault="00553E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32"/>
      </w:rPr>
      <w:alias w:val="Title"/>
      <w:id w:val="77738743"/>
      <w:placeholder>
        <w:docPart w:val="E184C8A614D44557AA3123E859D53B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53E66" w:rsidRDefault="00553E66" w:rsidP="00AC16A6">
        <w:pPr>
          <w:pStyle w:val="Header"/>
          <w:pBdr>
            <w:bottom w:val="thickThinSmallGap" w:sz="24" w:space="1" w:color="622423" w:themeColor="accent2" w:themeShade="7F"/>
          </w:pBdr>
          <w:jc w:val="both"/>
          <w:rPr>
            <w:rFonts w:asciiTheme="majorHAnsi" w:eastAsiaTheme="majorEastAsia" w:hAnsiTheme="majorHAnsi" w:cstheme="majorBidi"/>
            <w:sz w:val="32"/>
            <w:szCs w:val="32"/>
          </w:rPr>
        </w:pPr>
        <w:r w:rsidRPr="00AC16A6">
          <w:rPr>
            <w:rFonts w:ascii="Times New Roman" w:eastAsiaTheme="majorEastAsia" w:hAnsi="Times New Roman" w:cs="Times New Roman"/>
            <w:sz w:val="24"/>
            <w:szCs w:val="32"/>
            <w:lang w:val="bs-Latn-BA"/>
          </w:rPr>
          <w:t xml:space="preserve">Име и презиме                               </w:t>
        </w:r>
        <w:r>
          <w:rPr>
            <w:rFonts w:ascii="Times New Roman" w:eastAsiaTheme="majorEastAsia" w:hAnsi="Times New Roman" w:cs="Times New Roman"/>
            <w:sz w:val="24"/>
            <w:szCs w:val="32"/>
          </w:rPr>
          <w:t xml:space="preserve">                                                             </w:t>
        </w:r>
        <w:r w:rsidRPr="00AC16A6">
          <w:rPr>
            <w:rFonts w:ascii="Times New Roman" w:eastAsiaTheme="majorEastAsia" w:hAnsi="Times New Roman" w:cs="Times New Roman"/>
            <w:sz w:val="24"/>
            <w:szCs w:val="32"/>
            <w:lang w:val="bs-Latn-BA"/>
          </w:rPr>
          <w:t>Наслов завршног рада</w:t>
        </w:r>
      </w:p>
    </w:sdtContent>
  </w:sdt>
  <w:p w:rsidR="00553E66" w:rsidRDefault="00553E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435"/>
    <w:multiLevelType w:val="multilevel"/>
    <w:tmpl w:val="0E505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6354C3C"/>
    <w:multiLevelType w:val="hybridMultilevel"/>
    <w:tmpl w:val="E2B0F77A"/>
    <w:lvl w:ilvl="0" w:tplc="BFEEB3A0">
      <w:start w:val="1"/>
      <w:numFmt w:val="decimal"/>
      <w:lvlText w:val="[%1]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F6D4C"/>
    <w:multiLevelType w:val="hybridMultilevel"/>
    <w:tmpl w:val="08EA75E6"/>
    <w:lvl w:ilvl="0" w:tplc="93BABD8A">
      <w:start w:val="1"/>
      <w:numFmt w:val="decimal"/>
      <w:lvlText w:val="[%1]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86BA2"/>
    <w:multiLevelType w:val="hybridMultilevel"/>
    <w:tmpl w:val="D306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F4531"/>
    <w:multiLevelType w:val="hybridMultilevel"/>
    <w:tmpl w:val="5DA0158C"/>
    <w:lvl w:ilvl="0" w:tplc="BF5001D2">
      <w:start w:val="1"/>
      <w:numFmt w:val="decimal"/>
      <w:lvlText w:val="[%1]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10049"/>
    <w:multiLevelType w:val="hybridMultilevel"/>
    <w:tmpl w:val="E7DA3B6A"/>
    <w:lvl w:ilvl="0" w:tplc="BF5001D2">
      <w:start w:val="1"/>
      <w:numFmt w:val="decimal"/>
      <w:lvlText w:val="[%1]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1589D"/>
    <w:multiLevelType w:val="hybridMultilevel"/>
    <w:tmpl w:val="244CC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B3562"/>
    <w:multiLevelType w:val="multilevel"/>
    <w:tmpl w:val="E4F2A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735A15B4"/>
    <w:multiLevelType w:val="hybridMultilevel"/>
    <w:tmpl w:val="20C6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76BA"/>
    <w:rsid w:val="00000ED6"/>
    <w:rsid w:val="0008758D"/>
    <w:rsid w:val="000A125A"/>
    <w:rsid w:val="001578A5"/>
    <w:rsid w:val="001931F2"/>
    <w:rsid w:val="002611C8"/>
    <w:rsid w:val="00336E56"/>
    <w:rsid w:val="00371907"/>
    <w:rsid w:val="003A11A5"/>
    <w:rsid w:val="003D3A88"/>
    <w:rsid w:val="003D4CDB"/>
    <w:rsid w:val="00406436"/>
    <w:rsid w:val="00427F12"/>
    <w:rsid w:val="00553E66"/>
    <w:rsid w:val="005E4AB4"/>
    <w:rsid w:val="006B75EC"/>
    <w:rsid w:val="007126A0"/>
    <w:rsid w:val="00717902"/>
    <w:rsid w:val="007353A9"/>
    <w:rsid w:val="007476BA"/>
    <w:rsid w:val="00757500"/>
    <w:rsid w:val="007822CE"/>
    <w:rsid w:val="007844CF"/>
    <w:rsid w:val="007E315B"/>
    <w:rsid w:val="00897818"/>
    <w:rsid w:val="008A3E57"/>
    <w:rsid w:val="00A13F3A"/>
    <w:rsid w:val="00A140A0"/>
    <w:rsid w:val="00A438D7"/>
    <w:rsid w:val="00A50308"/>
    <w:rsid w:val="00AB107C"/>
    <w:rsid w:val="00AC16A6"/>
    <w:rsid w:val="00AD679C"/>
    <w:rsid w:val="00B7770C"/>
    <w:rsid w:val="00B90AC1"/>
    <w:rsid w:val="00B92EE0"/>
    <w:rsid w:val="00B931DD"/>
    <w:rsid w:val="00B940D9"/>
    <w:rsid w:val="00BA5806"/>
    <w:rsid w:val="00BF1744"/>
    <w:rsid w:val="00C17799"/>
    <w:rsid w:val="00C177E0"/>
    <w:rsid w:val="00CB7D3E"/>
    <w:rsid w:val="00DF12B1"/>
    <w:rsid w:val="00DF2363"/>
    <w:rsid w:val="00ED7834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E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56"/>
  </w:style>
  <w:style w:type="paragraph" w:styleId="Footer">
    <w:name w:val="footer"/>
    <w:basedOn w:val="Normal"/>
    <w:link w:val="FooterChar"/>
    <w:uiPriority w:val="99"/>
    <w:unhideWhenUsed/>
    <w:rsid w:val="00336E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56"/>
  </w:style>
  <w:style w:type="paragraph" w:styleId="ListParagraph">
    <w:name w:val="List Paragraph"/>
    <w:basedOn w:val="Normal"/>
    <w:uiPriority w:val="34"/>
    <w:qFormat/>
    <w:rsid w:val="00AB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84C8A614D44557AA3123E859D53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5AAD-578A-4943-B4DB-319C04A23F5B}"/>
      </w:docPartPr>
      <w:docPartBody>
        <w:p w:rsidR="009D029E" w:rsidRDefault="009D029E" w:rsidP="009D029E">
          <w:pPr>
            <w:pStyle w:val="E184C8A614D44557AA3123E859D53BC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029E"/>
    <w:rsid w:val="00712F88"/>
    <w:rsid w:val="00900A5D"/>
    <w:rsid w:val="009864F5"/>
    <w:rsid w:val="009D029E"/>
    <w:rsid w:val="00A11690"/>
    <w:rsid w:val="00F6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28581AAF904C5A9BE4D668176E6DEF">
    <w:name w:val="A628581AAF904C5A9BE4D668176E6DEF"/>
    <w:rsid w:val="009D029E"/>
  </w:style>
  <w:style w:type="paragraph" w:customStyle="1" w:styleId="8A92583211E547E089683D933D3627E8">
    <w:name w:val="8A92583211E547E089683D933D3627E8"/>
    <w:rsid w:val="009D029E"/>
  </w:style>
  <w:style w:type="paragraph" w:customStyle="1" w:styleId="E184C8A614D44557AA3123E859D53BC0">
    <w:name w:val="E184C8A614D44557AA3123E859D53BC0"/>
    <w:rsid w:val="009D02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75F2-3C06-4F27-82F0-11610EB5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                                                                                            Наслов завршног рада</vt:lpstr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                                                                                           Наслов завршног рада</dc:title>
  <dc:subject/>
  <dc:creator>Sloba</dc:creator>
  <cp:keywords/>
  <dc:description/>
  <cp:lastModifiedBy>CNC</cp:lastModifiedBy>
  <cp:revision>35</cp:revision>
  <cp:lastPrinted>2014-02-03T08:30:00Z</cp:lastPrinted>
  <dcterms:created xsi:type="dcterms:W3CDTF">2014-02-02T18:13:00Z</dcterms:created>
  <dcterms:modified xsi:type="dcterms:W3CDTF">2019-10-01T11:56:00Z</dcterms:modified>
</cp:coreProperties>
</file>