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5" w:rsidRDefault="00A36915" w:rsidP="00430425"/>
    <w:p w:rsidR="00A36915" w:rsidRDefault="00A36915" w:rsidP="00A36915">
      <w:pPr>
        <w:jc w:val="center"/>
      </w:pPr>
    </w:p>
    <w:p w:rsidR="00D662DF" w:rsidRDefault="00D662DF" w:rsidP="00D662DF">
      <w:pPr>
        <w:pStyle w:val="ListParagraph"/>
        <w:jc w:val="left"/>
      </w:pPr>
    </w:p>
    <w:p w:rsidR="00A36915" w:rsidRDefault="00A36915" w:rsidP="00A36915">
      <w:pPr>
        <w:pStyle w:val="ListParagraph"/>
        <w:jc w:val="left"/>
      </w:pPr>
    </w:p>
    <w:p w:rsidR="00A36915" w:rsidRPr="00A36915" w:rsidRDefault="00A36915" w:rsidP="00A36915">
      <w:pPr>
        <w:pStyle w:val="ListParagraph"/>
        <w:jc w:val="center"/>
        <w:rPr>
          <w:b/>
        </w:rPr>
      </w:pPr>
      <w:r w:rsidRPr="00A36915">
        <w:rPr>
          <w:b/>
        </w:rPr>
        <w:t>TEHNIČKA MEHANIKA II</w:t>
      </w:r>
    </w:p>
    <w:p w:rsidR="00A36915" w:rsidRDefault="00430425" w:rsidP="00A36915">
      <w:pPr>
        <w:pStyle w:val="ListParagraph"/>
        <w:jc w:val="center"/>
      </w:pPr>
      <w:r>
        <w:t>ISPIT, JUN 2015.</w:t>
      </w:r>
    </w:p>
    <w:p w:rsidR="00A36915" w:rsidRDefault="00A36915" w:rsidP="00A36915">
      <w:pPr>
        <w:pStyle w:val="ListParagraph"/>
        <w:numPr>
          <w:ilvl w:val="0"/>
          <w:numId w:val="4"/>
        </w:numPr>
        <w:jc w:val="left"/>
      </w:pPr>
      <w:r>
        <w:t xml:space="preserve">Uroš Prvulov 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Maksimovic Nikola</w:t>
      </w:r>
    </w:p>
    <w:p w:rsidR="00430425" w:rsidRDefault="00430425" w:rsidP="00430425">
      <w:pPr>
        <w:pStyle w:val="ListParagraph"/>
        <w:numPr>
          <w:ilvl w:val="0"/>
          <w:numId w:val="4"/>
        </w:numPr>
        <w:jc w:val="left"/>
      </w:pPr>
      <w:r>
        <w:t xml:space="preserve">Marko Bojin 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Djordje Poljašević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Dragoljub Bovan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Robert Iker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Fišić Jovan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Aleksandar Jakovljevski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Đorđe Šaula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Marko Đorđević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Maja Pantić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Ivan Đurić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Katarina Vasiljević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Vladimir Grujić</w:t>
      </w:r>
    </w:p>
    <w:p w:rsidR="00A36915" w:rsidRDefault="00A36915" w:rsidP="00A36915">
      <w:pPr>
        <w:pStyle w:val="ListParagraph"/>
        <w:numPr>
          <w:ilvl w:val="0"/>
          <w:numId w:val="4"/>
        </w:numPr>
        <w:jc w:val="left"/>
      </w:pPr>
      <w:r>
        <w:t xml:space="preserve">Nenad Mitrović 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Božidar  Popović</w:t>
      </w:r>
    </w:p>
    <w:p w:rsidR="00430425" w:rsidRDefault="00430425" w:rsidP="00A36915">
      <w:pPr>
        <w:pStyle w:val="ListParagraph"/>
        <w:numPr>
          <w:ilvl w:val="0"/>
          <w:numId w:val="4"/>
        </w:numPr>
        <w:jc w:val="left"/>
      </w:pPr>
      <w:r>
        <w:t>Aleksandar Prokić</w:t>
      </w:r>
    </w:p>
    <w:p w:rsidR="00430425" w:rsidRDefault="00430425" w:rsidP="00430425">
      <w:pPr>
        <w:pStyle w:val="ListParagraph"/>
        <w:jc w:val="left"/>
      </w:pPr>
    </w:p>
    <w:p w:rsidR="00430425" w:rsidRPr="00430425" w:rsidRDefault="00430425" w:rsidP="00430425">
      <w:pPr>
        <w:pStyle w:val="ListParagraph"/>
        <w:jc w:val="left"/>
        <w:rPr>
          <w:sz w:val="28"/>
          <w:szCs w:val="28"/>
        </w:rPr>
      </w:pPr>
      <w:r w:rsidRPr="00430425">
        <w:rPr>
          <w:sz w:val="28"/>
          <w:szCs w:val="28"/>
        </w:rPr>
        <w:t xml:space="preserve">Usmeni deo ispita obaviće se  </w:t>
      </w:r>
      <w:r w:rsidRPr="00430425">
        <w:rPr>
          <w:b/>
          <w:sz w:val="28"/>
          <w:szCs w:val="28"/>
        </w:rPr>
        <w:t>29.06.2015</w:t>
      </w:r>
      <w:r w:rsidRPr="00430425">
        <w:rPr>
          <w:sz w:val="28"/>
          <w:szCs w:val="28"/>
        </w:rPr>
        <w:t xml:space="preserve">.god. sa početkom u </w:t>
      </w:r>
      <w:r w:rsidRPr="00430425">
        <w:rPr>
          <w:b/>
          <w:sz w:val="28"/>
          <w:szCs w:val="28"/>
        </w:rPr>
        <w:t>1</w:t>
      </w:r>
      <w:r w:rsidR="00FF60B7">
        <w:rPr>
          <w:b/>
          <w:sz w:val="28"/>
          <w:szCs w:val="28"/>
        </w:rPr>
        <w:t>2</w:t>
      </w:r>
      <w:bookmarkStart w:id="0" w:name="_GoBack"/>
      <w:bookmarkEnd w:id="0"/>
      <w:r w:rsidRPr="00430425">
        <w:rPr>
          <w:b/>
          <w:sz w:val="28"/>
          <w:szCs w:val="28"/>
        </w:rPr>
        <w:t>:00</w:t>
      </w:r>
      <w:r w:rsidRPr="00430425">
        <w:rPr>
          <w:sz w:val="28"/>
          <w:szCs w:val="28"/>
        </w:rPr>
        <w:t xml:space="preserve"> časova u kabinetu br. 8.</w:t>
      </w:r>
    </w:p>
    <w:p w:rsidR="00D662DF" w:rsidRDefault="00D662DF" w:rsidP="00D662DF">
      <w:pPr>
        <w:pStyle w:val="ListParagraph"/>
        <w:jc w:val="left"/>
      </w:pPr>
    </w:p>
    <w:p w:rsidR="00D662DF" w:rsidRDefault="00D662DF" w:rsidP="00D662DF">
      <w:pPr>
        <w:pStyle w:val="ListParagraph"/>
        <w:tabs>
          <w:tab w:val="left" w:pos="8191"/>
        </w:tabs>
        <w:jc w:val="left"/>
      </w:pPr>
      <w:r>
        <w:tab/>
      </w:r>
    </w:p>
    <w:p w:rsidR="00D662DF" w:rsidRDefault="00D662DF" w:rsidP="00D662DF">
      <w:pPr>
        <w:pStyle w:val="ListParagraph"/>
        <w:tabs>
          <w:tab w:val="left" w:pos="8191"/>
        </w:tabs>
        <w:jc w:val="left"/>
      </w:pPr>
    </w:p>
    <w:p w:rsidR="00D662DF" w:rsidRDefault="00D662DF" w:rsidP="00D662DF">
      <w:pPr>
        <w:pStyle w:val="ListParagraph"/>
        <w:tabs>
          <w:tab w:val="left" w:pos="8191"/>
        </w:tabs>
        <w:jc w:val="left"/>
      </w:pPr>
    </w:p>
    <w:p w:rsidR="00D662DF" w:rsidRDefault="00D662DF" w:rsidP="00D662DF">
      <w:pPr>
        <w:pStyle w:val="ListParagraph"/>
        <w:jc w:val="left"/>
      </w:pPr>
    </w:p>
    <w:p w:rsidR="00D662DF" w:rsidRPr="00D662DF" w:rsidRDefault="00D662DF" w:rsidP="00D662DF">
      <w:pPr>
        <w:pStyle w:val="ListParagraph"/>
        <w:jc w:val="right"/>
        <w:rPr>
          <w:rFonts w:ascii="Blackadder ITC" w:hAnsi="Blackadder ITC"/>
          <w:sz w:val="52"/>
          <w:szCs w:val="52"/>
        </w:rPr>
      </w:pPr>
      <w:r w:rsidRPr="00D662DF">
        <w:rPr>
          <w:rFonts w:ascii="Blackadder ITC" w:hAnsi="Blackadder ITC"/>
          <w:sz w:val="52"/>
          <w:szCs w:val="52"/>
        </w:rPr>
        <w:t>Vesna Tubin</w:t>
      </w:r>
    </w:p>
    <w:sectPr w:rsidR="00D662DF" w:rsidRPr="00D6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89"/>
    <w:multiLevelType w:val="hybridMultilevel"/>
    <w:tmpl w:val="319208E4"/>
    <w:lvl w:ilvl="0" w:tplc="3DA0A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67C56"/>
    <w:multiLevelType w:val="hybridMultilevel"/>
    <w:tmpl w:val="96084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B00B7"/>
    <w:multiLevelType w:val="hybridMultilevel"/>
    <w:tmpl w:val="5AD6277E"/>
    <w:lvl w:ilvl="0" w:tplc="3B186A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71B3"/>
    <w:multiLevelType w:val="hybridMultilevel"/>
    <w:tmpl w:val="7A72F1E0"/>
    <w:lvl w:ilvl="0" w:tplc="3B186AC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24"/>
    <w:rsid w:val="00430425"/>
    <w:rsid w:val="00484FD6"/>
    <w:rsid w:val="004E2024"/>
    <w:rsid w:val="00A36915"/>
    <w:rsid w:val="00D662DF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Vts</cp:lastModifiedBy>
  <cp:revision>4</cp:revision>
  <dcterms:created xsi:type="dcterms:W3CDTF">2015-06-26T10:25:00Z</dcterms:created>
  <dcterms:modified xsi:type="dcterms:W3CDTF">2015-06-26T11:30:00Z</dcterms:modified>
</cp:coreProperties>
</file>